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AA" w:rsidRPr="00995267" w:rsidRDefault="009C6F3E" w:rsidP="00995267">
      <w:pPr>
        <w:pStyle w:val="af9"/>
        <w:jc w:val="center"/>
        <w:rPr>
          <w:sz w:val="22"/>
          <w:szCs w:val="22"/>
        </w:rPr>
      </w:pPr>
      <w:r w:rsidRPr="00995267">
        <w:rPr>
          <w:rFonts w:hint="eastAsia"/>
          <w:sz w:val="22"/>
          <w:szCs w:val="22"/>
          <w:lang w:eastAsia="zh-TW"/>
        </w:rPr>
        <w:t xml:space="preserve">【　</w:t>
      </w:r>
      <w:r w:rsidR="00CE70AA" w:rsidRPr="00995267">
        <w:rPr>
          <w:rFonts w:hint="eastAsia"/>
          <w:sz w:val="22"/>
          <w:szCs w:val="22"/>
          <w:lang w:eastAsia="zh-TW"/>
        </w:rPr>
        <w:t>開</w:t>
      </w:r>
      <w:r w:rsidR="00D51130" w:rsidRPr="00995267">
        <w:rPr>
          <w:rFonts w:hint="eastAsia"/>
          <w:sz w:val="22"/>
          <w:szCs w:val="22"/>
          <w:lang w:eastAsia="zh-TW"/>
        </w:rPr>
        <w:t xml:space="preserve">　</w:t>
      </w:r>
      <w:r w:rsidR="00CE70AA" w:rsidRPr="00995267">
        <w:rPr>
          <w:rFonts w:hint="eastAsia"/>
          <w:sz w:val="22"/>
          <w:szCs w:val="22"/>
          <w:lang w:eastAsia="zh-TW"/>
        </w:rPr>
        <w:t>催</w:t>
      </w:r>
      <w:r w:rsidR="00D51130" w:rsidRPr="00995267">
        <w:rPr>
          <w:rFonts w:hint="eastAsia"/>
          <w:sz w:val="22"/>
          <w:szCs w:val="22"/>
          <w:lang w:eastAsia="zh-TW"/>
        </w:rPr>
        <w:t xml:space="preserve">　</w:t>
      </w:r>
      <w:r w:rsidR="00CE70AA" w:rsidRPr="00995267">
        <w:rPr>
          <w:rFonts w:hint="eastAsia"/>
          <w:sz w:val="22"/>
          <w:szCs w:val="22"/>
          <w:lang w:eastAsia="zh-TW"/>
        </w:rPr>
        <w:t>要</w:t>
      </w:r>
      <w:r w:rsidR="00D51130" w:rsidRPr="00995267">
        <w:rPr>
          <w:rFonts w:hint="eastAsia"/>
          <w:sz w:val="22"/>
          <w:szCs w:val="22"/>
          <w:lang w:eastAsia="zh-TW"/>
        </w:rPr>
        <w:t xml:space="preserve">　</w:t>
      </w:r>
      <w:r w:rsidR="00CE70AA" w:rsidRPr="00995267">
        <w:rPr>
          <w:rFonts w:hint="eastAsia"/>
          <w:sz w:val="22"/>
          <w:szCs w:val="22"/>
          <w:lang w:eastAsia="zh-TW"/>
        </w:rPr>
        <w:t>領</w:t>
      </w:r>
      <w:r w:rsidR="00D93806" w:rsidRPr="00995267">
        <w:rPr>
          <w:rFonts w:hint="eastAsia"/>
          <w:sz w:val="22"/>
          <w:szCs w:val="22"/>
        </w:rPr>
        <w:t xml:space="preserve">　</w:t>
      </w:r>
      <w:r w:rsidRPr="00995267">
        <w:rPr>
          <w:rFonts w:hint="eastAsia"/>
          <w:sz w:val="22"/>
          <w:szCs w:val="22"/>
          <w:lang w:eastAsia="zh-TW"/>
        </w:rPr>
        <w:t>】</w:t>
      </w:r>
      <w:r w:rsidR="00D93806" w:rsidRPr="00995267">
        <w:rPr>
          <w:rFonts w:hint="eastAsia"/>
          <w:sz w:val="22"/>
          <w:szCs w:val="22"/>
        </w:rPr>
        <w:t>i</w:t>
      </w:r>
      <w:r w:rsidR="00D93806" w:rsidRPr="00995267">
        <w:rPr>
          <w:sz w:val="22"/>
          <w:szCs w:val="22"/>
        </w:rPr>
        <w:t>n</w:t>
      </w:r>
      <w:r w:rsidR="00D93806" w:rsidRPr="00995267">
        <w:rPr>
          <w:rFonts w:hint="eastAsia"/>
          <w:sz w:val="22"/>
          <w:szCs w:val="22"/>
        </w:rPr>
        <w:t>ビエント高崎</w:t>
      </w:r>
    </w:p>
    <w:p w:rsidR="00CE70AA" w:rsidRPr="009F6AB8" w:rsidRDefault="00CE70AA" w:rsidP="00CE70AA">
      <w:pPr>
        <w:rPr>
          <w:rFonts w:asciiTheme="minorEastAsia" w:eastAsiaTheme="minorEastAsia" w:hAnsiTheme="minorEastAsia"/>
          <w:sz w:val="22"/>
          <w:szCs w:val="22"/>
          <w:lang w:eastAsia="zh-TW"/>
        </w:rPr>
      </w:pPr>
    </w:p>
    <w:p w:rsidR="00CE70AA" w:rsidRPr="009F6AB8" w:rsidRDefault="00CE70AA" w:rsidP="00954684">
      <w:pPr>
        <w:ind w:left="1298" w:hangingChars="590" w:hanging="1298"/>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〔目</w:t>
      </w:r>
      <w:r w:rsidR="00204A3E"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的〕</w:t>
      </w:r>
      <w:r w:rsidR="00954684" w:rsidRPr="009F6AB8">
        <w:rPr>
          <w:rFonts w:asciiTheme="minorEastAsia" w:eastAsiaTheme="minorEastAsia" w:hAnsiTheme="minorEastAsia" w:hint="eastAsia"/>
          <w:sz w:val="22"/>
          <w:szCs w:val="22"/>
        </w:rPr>
        <w:t xml:space="preserve">  </w:t>
      </w:r>
      <w:r w:rsidR="00204A3E" w:rsidRPr="009F6AB8">
        <w:rPr>
          <w:rFonts w:asciiTheme="minorEastAsia" w:eastAsiaTheme="minorEastAsia" w:hAnsiTheme="minorEastAsia" w:hint="eastAsia"/>
          <w:sz w:val="22"/>
          <w:szCs w:val="22"/>
        </w:rPr>
        <w:t>強力な集客力を有する</w:t>
      </w:r>
      <w:r w:rsidR="00F86FB0" w:rsidRPr="009F6AB8">
        <w:rPr>
          <w:rFonts w:asciiTheme="minorEastAsia" w:eastAsiaTheme="minorEastAsia" w:hAnsiTheme="minorEastAsia" w:hint="eastAsia"/>
          <w:sz w:val="22"/>
          <w:szCs w:val="22"/>
        </w:rPr>
        <w:t>イベントや</w:t>
      </w:r>
      <w:r w:rsidR="00954684" w:rsidRPr="009F6AB8">
        <w:rPr>
          <w:rFonts w:asciiTheme="minorEastAsia" w:eastAsiaTheme="minorEastAsia" w:hAnsiTheme="minorEastAsia" w:hint="eastAsia"/>
          <w:sz w:val="22"/>
          <w:szCs w:val="22"/>
        </w:rPr>
        <w:t>道の駅を</w:t>
      </w:r>
      <w:r w:rsidR="00204A3E" w:rsidRPr="009F6AB8">
        <w:rPr>
          <w:rFonts w:asciiTheme="minorEastAsia" w:eastAsiaTheme="minorEastAsia" w:hAnsiTheme="minorEastAsia" w:hint="eastAsia"/>
          <w:sz w:val="22"/>
          <w:szCs w:val="22"/>
        </w:rPr>
        <w:t>会場として展示販売会を開催</w:t>
      </w:r>
      <w:r w:rsidR="001F5382" w:rsidRPr="009F6AB8">
        <w:rPr>
          <w:rFonts w:asciiTheme="minorEastAsia" w:eastAsiaTheme="minorEastAsia" w:hAnsiTheme="minorEastAsia" w:hint="eastAsia"/>
          <w:sz w:val="22"/>
          <w:szCs w:val="22"/>
        </w:rPr>
        <w:t>し、</w:t>
      </w:r>
      <w:r w:rsidR="00204A3E" w:rsidRPr="009F6AB8">
        <w:rPr>
          <w:rFonts w:asciiTheme="minorEastAsia" w:eastAsiaTheme="minorEastAsia" w:hAnsiTheme="minorEastAsia" w:hint="eastAsia"/>
          <w:sz w:val="22"/>
          <w:szCs w:val="22"/>
        </w:rPr>
        <w:t>商工会地域の食品製造業者の販売促進と販路開拓支援を行い、県内外の消費者等に地場商品の魅力をＰＲし、小規模事業者の経営力の向上を図るとともに商工会の知名度の向上を図る。</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E70AA" w:rsidP="00B64AD4">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〔事業名〕</w:t>
      </w:r>
      <w:r w:rsidR="00954684" w:rsidRPr="009F6AB8">
        <w:rPr>
          <w:rFonts w:asciiTheme="minorEastAsia" w:eastAsiaTheme="minorEastAsia" w:hAnsiTheme="minorEastAsia" w:hint="eastAsia"/>
          <w:sz w:val="22"/>
          <w:szCs w:val="22"/>
        </w:rPr>
        <w:t xml:space="preserve">　</w:t>
      </w:r>
      <w:r w:rsidR="00204A3E" w:rsidRPr="009F6AB8">
        <w:rPr>
          <w:rFonts w:asciiTheme="minorEastAsia" w:eastAsiaTheme="minorEastAsia" w:hAnsiTheme="minorEastAsia" w:hint="eastAsia"/>
          <w:sz w:val="22"/>
          <w:szCs w:val="22"/>
        </w:rPr>
        <w:t>『美味しい群馬再発見！</w:t>
      </w:r>
      <w:r w:rsidR="00F86FB0" w:rsidRPr="009F6AB8">
        <w:rPr>
          <w:rFonts w:asciiTheme="minorEastAsia" w:eastAsiaTheme="minorEastAsia" w:hAnsiTheme="minorEastAsia" w:hint="eastAsia"/>
          <w:sz w:val="22"/>
          <w:szCs w:val="22"/>
        </w:rPr>
        <w:t>ぐんま商工会</w:t>
      </w:r>
      <w:r w:rsidR="002E52D5" w:rsidRPr="009F6AB8">
        <w:rPr>
          <w:rFonts w:asciiTheme="minorEastAsia" w:eastAsiaTheme="minorEastAsia" w:hAnsiTheme="minorEastAsia" w:hint="eastAsia"/>
          <w:sz w:val="22"/>
          <w:szCs w:val="22"/>
        </w:rPr>
        <w:t>201</w:t>
      </w:r>
      <w:r w:rsidR="00F86FB0" w:rsidRPr="009F6AB8">
        <w:rPr>
          <w:rFonts w:asciiTheme="minorEastAsia" w:eastAsiaTheme="minorEastAsia" w:hAnsiTheme="minorEastAsia" w:hint="eastAsia"/>
          <w:sz w:val="22"/>
          <w:szCs w:val="22"/>
        </w:rPr>
        <w:t>9</w:t>
      </w:r>
      <w:r w:rsidR="00204A3E" w:rsidRPr="009F6AB8">
        <w:rPr>
          <w:rFonts w:asciiTheme="minorEastAsia" w:eastAsiaTheme="minorEastAsia" w:hAnsiTheme="minorEastAsia" w:hint="eastAsia"/>
          <w:sz w:val="22"/>
          <w:szCs w:val="22"/>
        </w:rPr>
        <w:t>』</w:t>
      </w:r>
    </w:p>
    <w:p w:rsidR="00CE70AA" w:rsidRPr="009F6AB8" w:rsidRDefault="00CE70AA" w:rsidP="00CE70AA">
      <w:pPr>
        <w:rPr>
          <w:rFonts w:asciiTheme="minorEastAsia" w:eastAsiaTheme="minorEastAsia" w:hAnsiTheme="minorEastAsia"/>
          <w:sz w:val="22"/>
          <w:szCs w:val="22"/>
        </w:rPr>
      </w:pPr>
    </w:p>
    <w:p w:rsidR="00CE70AA" w:rsidRPr="009F6AB8" w:rsidRDefault="00CE70AA" w:rsidP="00204A3E">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w:t>
      </w:r>
      <w:r w:rsidR="00204A3E"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催〕</w:t>
      </w:r>
      <w:r w:rsidR="00954684"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群馬県商工会連合会</w:t>
      </w:r>
    </w:p>
    <w:p w:rsidR="00CE70AA" w:rsidRPr="009F6AB8" w:rsidRDefault="00CE70AA" w:rsidP="00CE70AA">
      <w:pPr>
        <w:rPr>
          <w:rFonts w:asciiTheme="minorEastAsia" w:eastAsiaTheme="minorEastAsia" w:hAnsiTheme="minorEastAsia"/>
          <w:sz w:val="22"/>
          <w:szCs w:val="22"/>
        </w:rPr>
      </w:pPr>
    </w:p>
    <w:p w:rsidR="002E52D5" w:rsidRPr="00F133EE" w:rsidRDefault="002E52D5" w:rsidP="00D93806">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〔会　場</w:t>
      </w:r>
      <w:r w:rsidR="00CE70AA" w:rsidRPr="009F6AB8">
        <w:rPr>
          <w:rFonts w:asciiTheme="minorEastAsia" w:eastAsiaTheme="minorEastAsia" w:hAnsiTheme="minorEastAsia" w:hint="eastAsia"/>
          <w:sz w:val="22"/>
          <w:szCs w:val="22"/>
        </w:rPr>
        <w:t>〕</w:t>
      </w:r>
      <w:r w:rsidR="00954684" w:rsidRPr="009F6AB8">
        <w:rPr>
          <w:rFonts w:asciiTheme="minorEastAsia" w:eastAsiaTheme="minorEastAsia" w:hAnsiTheme="minorEastAsia" w:hint="eastAsia"/>
          <w:sz w:val="22"/>
          <w:szCs w:val="22"/>
        </w:rPr>
        <w:t xml:space="preserve">　</w:t>
      </w:r>
      <w:r w:rsidR="002A254C" w:rsidRPr="00F133EE">
        <w:rPr>
          <w:rFonts w:asciiTheme="minorEastAsia" w:eastAsiaTheme="minorEastAsia" w:hAnsiTheme="minorEastAsia" w:hint="eastAsia"/>
          <w:sz w:val="22"/>
          <w:szCs w:val="22"/>
        </w:rPr>
        <w:t xml:space="preserve">ビエント高崎　</w:t>
      </w:r>
      <w:r w:rsidR="00E176FE">
        <w:rPr>
          <w:rFonts w:asciiTheme="minorEastAsia" w:eastAsiaTheme="minorEastAsia" w:hAnsiTheme="minorEastAsia" w:hint="eastAsia"/>
          <w:sz w:val="22"/>
          <w:szCs w:val="22"/>
        </w:rPr>
        <w:t>エクセルホール</w:t>
      </w:r>
      <w:r w:rsidR="002A254C" w:rsidRPr="00F133EE">
        <w:rPr>
          <w:rFonts w:asciiTheme="minorEastAsia" w:eastAsiaTheme="minorEastAsia" w:hAnsiTheme="minorEastAsia" w:hint="eastAsia"/>
          <w:sz w:val="22"/>
          <w:szCs w:val="22"/>
        </w:rPr>
        <w:t xml:space="preserve">　　　高崎市問屋町２－７</w:t>
      </w:r>
    </w:p>
    <w:p w:rsidR="002A254C" w:rsidRPr="009F6AB8" w:rsidRDefault="002A254C" w:rsidP="00B72F9B">
      <w:pPr>
        <w:rPr>
          <w:rFonts w:asciiTheme="minorEastAsia" w:eastAsiaTheme="minorEastAsia" w:hAnsiTheme="minorEastAsia"/>
          <w:sz w:val="22"/>
          <w:szCs w:val="22"/>
        </w:rPr>
      </w:pPr>
    </w:p>
    <w:p w:rsidR="002A254C" w:rsidRDefault="0024345A" w:rsidP="00773CD2">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〔開催日時</w:t>
      </w:r>
      <w:r w:rsidR="00EC2397" w:rsidRPr="009F6AB8">
        <w:rPr>
          <w:rFonts w:asciiTheme="minorEastAsia" w:eastAsiaTheme="minorEastAsia" w:hAnsiTheme="minorEastAsia" w:hint="eastAsia"/>
          <w:sz w:val="22"/>
          <w:szCs w:val="22"/>
        </w:rPr>
        <w:t>〕</w:t>
      </w:r>
      <w:r w:rsidR="00773CD2">
        <w:rPr>
          <w:rFonts w:asciiTheme="minorEastAsia" w:eastAsiaTheme="minorEastAsia" w:hAnsiTheme="minorEastAsia" w:hint="eastAsia"/>
          <w:sz w:val="22"/>
          <w:szCs w:val="22"/>
        </w:rPr>
        <w:t>10月5日（土）10時～17時</w:t>
      </w:r>
    </w:p>
    <w:p w:rsidR="00773CD2" w:rsidRPr="00773CD2" w:rsidRDefault="00773CD2" w:rsidP="00773CD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10月6日（日）10時～16時</w:t>
      </w:r>
    </w:p>
    <w:p w:rsidR="004E081F" w:rsidRPr="009F6AB8" w:rsidRDefault="004E081F" w:rsidP="00B72F9B">
      <w:pPr>
        <w:rPr>
          <w:rFonts w:asciiTheme="minorEastAsia" w:eastAsiaTheme="minorEastAsia" w:hAnsiTheme="minorEastAsia"/>
          <w:sz w:val="22"/>
          <w:szCs w:val="22"/>
        </w:rPr>
      </w:pPr>
    </w:p>
    <w:p w:rsidR="00ED6627" w:rsidRDefault="00004605" w:rsidP="00E91077">
      <w:pPr>
        <w:ind w:left="440" w:hangingChars="200" w:hanging="44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r w:rsidR="00E91077">
        <w:rPr>
          <w:rFonts w:asciiTheme="minorEastAsia" w:eastAsiaTheme="minorEastAsia" w:hAnsiTheme="minorEastAsia" w:hint="eastAsia"/>
          <w:sz w:val="22"/>
          <w:szCs w:val="22"/>
        </w:rPr>
        <w:t>当日</w:t>
      </w:r>
      <w:r w:rsidRPr="009F6AB8">
        <w:rPr>
          <w:rFonts w:asciiTheme="minorEastAsia" w:eastAsiaTheme="minorEastAsia" w:hAnsiTheme="minorEastAsia" w:hint="eastAsia"/>
          <w:sz w:val="22"/>
          <w:szCs w:val="22"/>
        </w:rPr>
        <w:t>開始１時間前から搬入及び準備が可能です。搬入後については、各会場の出展者駐車場に駐車して下さい。開始時間には販売ができるよう準備をお願いいたします。</w:t>
      </w:r>
    </w:p>
    <w:p w:rsidR="00E91077" w:rsidRPr="009F6AB8" w:rsidRDefault="00E91077" w:rsidP="00E91077">
      <w:pPr>
        <w:ind w:left="440" w:hangingChars="200" w:hanging="440"/>
        <w:rPr>
          <w:rFonts w:asciiTheme="minorEastAsia" w:eastAsiaTheme="minorEastAsia" w:hAnsiTheme="minorEastAsia"/>
          <w:sz w:val="22"/>
          <w:szCs w:val="22"/>
        </w:rPr>
      </w:pPr>
    </w:p>
    <w:p w:rsidR="00CE70AA" w:rsidRPr="009F6AB8" w:rsidRDefault="00B64AD4"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〔出展者〕</w:t>
      </w:r>
      <w:r w:rsidR="006E52F4" w:rsidRPr="009F6AB8">
        <w:rPr>
          <w:rFonts w:asciiTheme="minorEastAsia" w:eastAsiaTheme="minorEastAsia" w:hAnsiTheme="minorEastAsia"/>
          <w:sz w:val="22"/>
          <w:szCs w:val="22"/>
        </w:rPr>
        <w:t>30</w:t>
      </w:r>
      <w:r w:rsidRPr="009F6AB8">
        <w:rPr>
          <w:rFonts w:asciiTheme="minorEastAsia" w:eastAsiaTheme="minorEastAsia" w:hAnsiTheme="minorEastAsia" w:hint="eastAsia"/>
          <w:sz w:val="22"/>
          <w:szCs w:val="22"/>
        </w:rPr>
        <w:t>社</w:t>
      </w:r>
    </w:p>
    <w:p w:rsidR="00D13801" w:rsidRPr="009F6AB8" w:rsidRDefault="00D13801" w:rsidP="009F6AB8">
      <w:pPr>
        <w:rPr>
          <w:rFonts w:asciiTheme="minorEastAsia" w:eastAsiaTheme="minorEastAsia" w:hAnsiTheme="minorEastAsia"/>
          <w:sz w:val="22"/>
          <w:szCs w:val="22"/>
        </w:rPr>
      </w:pPr>
    </w:p>
    <w:p w:rsidR="009F6AB8" w:rsidRPr="009F6AB8" w:rsidRDefault="009F6AB8" w:rsidP="009F6AB8">
      <w:pPr>
        <w:ind w:leftChars="-9" w:left="1298" w:hangingChars="600" w:hanging="13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〔出展対象〕群馬県内の商工会地区の食品製造業者及び農林漁業者</w:t>
      </w:r>
    </w:p>
    <w:p w:rsidR="009F6AB8" w:rsidRPr="009F6AB8" w:rsidRDefault="009F6AB8" w:rsidP="009F6AB8">
      <w:pPr>
        <w:ind w:leftChars="-9" w:left="1298" w:hangingChars="600" w:hanging="13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但し、出展申込多数の場合は、以下の事業者を優先とします。</w:t>
      </w:r>
    </w:p>
    <w:p w:rsidR="009F6AB8" w:rsidRPr="00F46BCF" w:rsidRDefault="00F46BCF" w:rsidP="00F46BCF">
      <w:pPr>
        <w:ind w:firstLineChars="600" w:firstLine="1320"/>
        <w:rPr>
          <w:rFonts w:asciiTheme="minorEastAsia" w:eastAsiaTheme="minorEastAsia" w:hAnsiTheme="minorEastAsia"/>
          <w:sz w:val="22"/>
          <w:szCs w:val="22"/>
        </w:rPr>
      </w:pPr>
      <w:r w:rsidRPr="00F46BC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9F6AB8" w:rsidRPr="00F46BCF">
        <w:rPr>
          <w:rFonts w:asciiTheme="minorEastAsia" w:eastAsiaTheme="minorEastAsia" w:hAnsiTheme="minorEastAsia" w:hint="eastAsia"/>
          <w:sz w:val="22"/>
          <w:szCs w:val="22"/>
        </w:rPr>
        <w:t>持続化補助金・ものづくり補助金を採択された食品製造事業者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9F6AB8" w:rsidRPr="00F46BCF">
        <w:rPr>
          <w:rFonts w:asciiTheme="minorEastAsia" w:eastAsiaTheme="minorEastAsia" w:hAnsiTheme="minorEastAsia" w:hint="eastAsia"/>
          <w:sz w:val="22"/>
          <w:szCs w:val="22"/>
        </w:rPr>
        <w:t>６次産業化認定事業者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F6AB8" w:rsidRPr="00F46BCF">
        <w:rPr>
          <w:rFonts w:asciiTheme="minorEastAsia" w:eastAsiaTheme="minorEastAsia" w:hAnsiTheme="minorEastAsia" w:hint="eastAsia"/>
          <w:sz w:val="22"/>
          <w:szCs w:val="22"/>
        </w:rPr>
        <w:t>経営革新・農商工連・地域資源活用事業計画の認定事業者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9F6AB8" w:rsidRPr="00F46BCF">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２・３</w:t>
      </w:r>
      <w:r w:rsidR="009F6AB8" w:rsidRPr="00F46BCF">
        <w:rPr>
          <w:rFonts w:asciiTheme="minorEastAsia" w:eastAsiaTheme="minorEastAsia" w:hAnsiTheme="minorEastAsia" w:hint="eastAsia"/>
          <w:sz w:val="22"/>
          <w:szCs w:val="22"/>
        </w:rPr>
        <w:t>の申請予定者</w:t>
      </w:r>
    </w:p>
    <w:p w:rsidR="009F6AB8" w:rsidRPr="00F46BCF" w:rsidRDefault="00F46BCF" w:rsidP="00F46BCF">
      <w:pPr>
        <w:ind w:firstLineChars="600" w:firstLine="132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9F6AB8" w:rsidRPr="00F46BCF">
        <w:rPr>
          <w:rFonts w:asciiTheme="minorEastAsia" w:eastAsiaTheme="minorEastAsia" w:hAnsiTheme="minorEastAsia" w:hint="eastAsia"/>
          <w:sz w:val="22"/>
          <w:szCs w:val="22"/>
        </w:rPr>
        <w:t>群馬県産の農林水産物を使用した食品製造事業者で会場の推薦を得られる方</w:t>
      </w:r>
    </w:p>
    <w:p w:rsidR="006E52F4" w:rsidRPr="009F6AB8" w:rsidRDefault="006E52F4" w:rsidP="00D13801">
      <w:pPr>
        <w:ind w:leftChars="-9" w:left="1298" w:hangingChars="600" w:hanging="1320"/>
        <w:rPr>
          <w:rFonts w:asciiTheme="minorEastAsia" w:eastAsiaTheme="minorEastAsia" w:hAnsiTheme="minorEastAsia"/>
          <w:sz w:val="22"/>
          <w:szCs w:val="22"/>
        </w:rPr>
      </w:pPr>
    </w:p>
    <w:p w:rsidR="00ED6627" w:rsidRPr="009F6AB8" w:rsidRDefault="003472A1"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〔来場者〕（見込み）</w:t>
      </w:r>
      <w:r w:rsidR="00ED6627" w:rsidRPr="009F6AB8">
        <w:rPr>
          <w:rFonts w:asciiTheme="minorEastAsia" w:eastAsiaTheme="minorEastAsia" w:hAnsiTheme="minorEastAsia" w:hint="eastAsia"/>
          <w:kern w:val="0"/>
          <w:sz w:val="22"/>
          <w:szCs w:val="22"/>
        </w:rPr>
        <w:t>一般来場者（県内外からの観光旅行者、ファミリー層）</w:t>
      </w:r>
    </w:p>
    <w:p w:rsidR="00ED6627" w:rsidRPr="009F6AB8" w:rsidRDefault="00ED6627" w:rsidP="00ED6627">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r w:rsidR="009C6F3E" w:rsidRPr="009F6AB8">
        <w:rPr>
          <w:rFonts w:asciiTheme="minorEastAsia" w:eastAsiaTheme="minorEastAsia" w:hAnsiTheme="minorEastAsia" w:hint="eastAsia"/>
          <w:kern w:val="0"/>
          <w:sz w:val="22"/>
          <w:szCs w:val="22"/>
        </w:rPr>
        <w:t xml:space="preserve">　　　　　　 </w:t>
      </w:r>
      <w:r w:rsidRPr="009F6AB8">
        <w:rPr>
          <w:rFonts w:asciiTheme="minorEastAsia" w:eastAsiaTheme="minorEastAsia" w:hAnsiTheme="minorEastAsia" w:hint="eastAsia"/>
          <w:sz w:val="22"/>
          <w:szCs w:val="22"/>
        </w:rPr>
        <w:t xml:space="preserve">　商工会関係者、食品関係者、行政関係者ほか</w:t>
      </w:r>
    </w:p>
    <w:p w:rsidR="009C6F3E" w:rsidRPr="009F6AB8" w:rsidRDefault="009C6F3E" w:rsidP="003472A1">
      <w:pPr>
        <w:rPr>
          <w:rFonts w:asciiTheme="minorEastAsia" w:eastAsiaTheme="minorEastAsia" w:hAnsiTheme="minorEastAsia"/>
          <w:sz w:val="22"/>
          <w:szCs w:val="22"/>
        </w:rPr>
      </w:pPr>
    </w:p>
    <w:p w:rsidR="00F46BCF" w:rsidRPr="00F46BCF" w:rsidRDefault="003472A1" w:rsidP="006D2B4D">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〔目標来場者数〕</w:t>
      </w:r>
      <w:r w:rsidR="00A52D61">
        <w:rPr>
          <w:rFonts w:asciiTheme="minorEastAsia" w:eastAsiaTheme="minorEastAsia" w:hAnsiTheme="minorEastAsia" w:hint="eastAsia"/>
          <w:sz w:val="22"/>
          <w:szCs w:val="22"/>
        </w:rPr>
        <w:t>5,000</w:t>
      </w:r>
      <w:r w:rsidR="00FF57ED" w:rsidRPr="009F6AB8">
        <w:rPr>
          <w:rFonts w:asciiTheme="minorEastAsia" w:eastAsiaTheme="minorEastAsia" w:hAnsiTheme="minorEastAsia" w:hint="eastAsia"/>
          <w:sz w:val="22"/>
          <w:szCs w:val="22"/>
        </w:rPr>
        <w:t>人（</w:t>
      </w:r>
      <w:r w:rsidR="0024345A" w:rsidRPr="009F6AB8">
        <w:rPr>
          <w:rFonts w:asciiTheme="minorEastAsia" w:eastAsiaTheme="minorEastAsia" w:hAnsiTheme="minorEastAsia" w:hint="eastAsia"/>
          <w:sz w:val="22"/>
          <w:szCs w:val="22"/>
        </w:rPr>
        <w:t>1日あたり平均</w:t>
      </w:r>
      <w:r w:rsidR="00A52D61">
        <w:rPr>
          <w:rFonts w:asciiTheme="minorEastAsia" w:eastAsiaTheme="minorEastAsia" w:hAnsiTheme="minorEastAsia" w:hint="eastAsia"/>
          <w:sz w:val="22"/>
          <w:szCs w:val="22"/>
        </w:rPr>
        <w:t>2,500</w:t>
      </w:r>
      <w:r w:rsidR="00ED6627" w:rsidRPr="009F6AB8">
        <w:rPr>
          <w:rFonts w:asciiTheme="minorEastAsia" w:eastAsiaTheme="minorEastAsia" w:hAnsiTheme="minorEastAsia" w:hint="eastAsia"/>
          <w:sz w:val="22"/>
          <w:szCs w:val="22"/>
        </w:rPr>
        <w:t>人）</w:t>
      </w:r>
    </w:p>
    <w:p w:rsidR="003472A1" w:rsidRPr="009F6AB8" w:rsidRDefault="003472A1" w:rsidP="00CE70AA">
      <w:pPr>
        <w:rPr>
          <w:rFonts w:asciiTheme="minorEastAsia" w:eastAsiaTheme="minorEastAsia" w:hAnsiTheme="minorEastAsia"/>
          <w:sz w:val="22"/>
          <w:szCs w:val="22"/>
        </w:rPr>
      </w:pPr>
    </w:p>
    <w:p w:rsidR="003F1BE7" w:rsidRDefault="00ED6627"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〔内　</w:t>
      </w:r>
      <w:r w:rsidR="00D13801" w:rsidRPr="009F6AB8">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容〕食品の</w:t>
      </w:r>
      <w:r w:rsidR="00FF57ED" w:rsidRPr="009F6AB8">
        <w:rPr>
          <w:rFonts w:asciiTheme="minorEastAsia" w:eastAsiaTheme="minorEastAsia" w:hAnsiTheme="minorEastAsia" w:hint="eastAsia"/>
          <w:sz w:val="22"/>
          <w:szCs w:val="22"/>
        </w:rPr>
        <w:t>商品ＰＲ、</w:t>
      </w:r>
      <w:r w:rsidRPr="009F6AB8">
        <w:rPr>
          <w:rFonts w:asciiTheme="minorEastAsia" w:eastAsiaTheme="minorEastAsia" w:hAnsiTheme="minorEastAsia" w:hint="eastAsia"/>
          <w:sz w:val="22"/>
          <w:szCs w:val="22"/>
        </w:rPr>
        <w:t>展示販売</w:t>
      </w:r>
      <w:r w:rsidR="001155F9" w:rsidRPr="009F6AB8">
        <w:rPr>
          <w:rFonts w:asciiTheme="minorEastAsia" w:eastAsiaTheme="minorEastAsia" w:hAnsiTheme="minorEastAsia" w:hint="eastAsia"/>
          <w:sz w:val="22"/>
          <w:szCs w:val="22"/>
        </w:rPr>
        <w:t>・販売促進会</w:t>
      </w:r>
    </w:p>
    <w:p w:rsidR="00726D99" w:rsidRPr="009F6AB8" w:rsidRDefault="00726D99" w:rsidP="00CE70AA">
      <w:pPr>
        <w:rPr>
          <w:rFonts w:asciiTheme="minorEastAsia" w:eastAsiaTheme="minorEastAsia" w:hAnsiTheme="minorEastAsia"/>
          <w:sz w:val="22"/>
          <w:szCs w:val="22"/>
        </w:rPr>
      </w:pPr>
    </w:p>
    <w:p w:rsidR="009C6F3E" w:rsidRDefault="00B64AD4" w:rsidP="00995267">
      <w:pPr>
        <w:ind w:left="1540" w:hangingChars="700" w:hanging="154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〔ＰＲ企画〕</w:t>
      </w:r>
      <w:r w:rsidR="00726D99">
        <w:rPr>
          <w:rFonts w:asciiTheme="minorEastAsia" w:eastAsiaTheme="minorEastAsia" w:hAnsiTheme="minorEastAsia" w:hint="eastAsia"/>
          <w:sz w:val="22"/>
          <w:szCs w:val="22"/>
        </w:rPr>
        <w:t xml:space="preserve">　</w:t>
      </w:r>
      <w:r w:rsidRPr="009F6AB8">
        <w:rPr>
          <w:rFonts w:asciiTheme="minorEastAsia" w:eastAsiaTheme="minorEastAsia" w:hAnsiTheme="minorEastAsia" w:hint="eastAsia"/>
          <w:sz w:val="22"/>
          <w:szCs w:val="22"/>
        </w:rPr>
        <w:t>商圏エリアへの新聞折込チラシ</w:t>
      </w:r>
      <w:r w:rsidR="00ED6627" w:rsidRPr="009F6AB8">
        <w:rPr>
          <w:rFonts w:asciiTheme="minorEastAsia" w:eastAsiaTheme="minorEastAsia" w:hAnsiTheme="minorEastAsia" w:hint="eastAsia"/>
          <w:sz w:val="22"/>
          <w:szCs w:val="22"/>
        </w:rPr>
        <w:t>、</w:t>
      </w:r>
      <w:r w:rsidR="00FF57ED" w:rsidRPr="009F6AB8">
        <w:rPr>
          <w:rFonts w:asciiTheme="minorEastAsia" w:eastAsiaTheme="minorEastAsia" w:hAnsiTheme="minorEastAsia" w:hint="eastAsia"/>
          <w:sz w:val="22"/>
          <w:szCs w:val="22"/>
        </w:rPr>
        <w:t>群馬テレビ、ＮＨＫ前橋放送局への情報提供、</w:t>
      </w:r>
      <w:r w:rsidR="00726D99">
        <w:rPr>
          <w:rFonts w:asciiTheme="minorEastAsia" w:eastAsiaTheme="minorEastAsia" w:hAnsiTheme="minorEastAsia" w:hint="eastAsia"/>
          <w:sz w:val="22"/>
          <w:szCs w:val="22"/>
        </w:rPr>
        <w:t>上毛</w:t>
      </w:r>
      <w:r w:rsidR="00FF57ED" w:rsidRPr="009F6AB8">
        <w:rPr>
          <w:rFonts w:asciiTheme="minorEastAsia" w:eastAsiaTheme="minorEastAsia" w:hAnsiTheme="minorEastAsia" w:hint="eastAsia"/>
          <w:sz w:val="22"/>
          <w:szCs w:val="22"/>
        </w:rPr>
        <w:t>新聞への情報提供、商工会ＨＰへの掲載依頼、関東甲信越各商工会地域へチラシ配布、東京銀座ぐんまちゃん家へチラシ配布ほか</w:t>
      </w:r>
    </w:p>
    <w:p w:rsidR="00A52D61" w:rsidRPr="009F6AB8" w:rsidRDefault="00A52D61" w:rsidP="00995267">
      <w:pPr>
        <w:ind w:left="1540" w:hangingChars="700" w:hanging="1540"/>
        <w:rPr>
          <w:rFonts w:asciiTheme="minorEastAsia" w:eastAsiaTheme="minorEastAsia" w:hAnsiTheme="minorEastAsia"/>
          <w:sz w:val="22"/>
          <w:szCs w:val="22"/>
        </w:rPr>
      </w:pPr>
    </w:p>
    <w:p w:rsidR="009C6F3E" w:rsidRPr="009F6AB8" w:rsidRDefault="009C6F3E" w:rsidP="009C6F3E">
      <w:pPr>
        <w:jc w:val="center"/>
        <w:rPr>
          <w:rFonts w:asciiTheme="minorEastAsia" w:eastAsiaTheme="minorEastAsia" w:hAnsiTheme="minorEastAsia"/>
          <w:sz w:val="22"/>
          <w:szCs w:val="22"/>
          <w:u w:val="single"/>
        </w:rPr>
      </w:pPr>
      <w:r w:rsidRPr="009F6AB8">
        <w:rPr>
          <w:rFonts w:asciiTheme="minorEastAsia" w:eastAsiaTheme="minorEastAsia" w:hAnsiTheme="minorEastAsia" w:hint="eastAsia"/>
          <w:sz w:val="22"/>
          <w:szCs w:val="22"/>
          <w:lang w:eastAsia="zh-TW"/>
        </w:rPr>
        <w:lastRenderedPageBreak/>
        <w:t>【　注　意　事　項　等　】</w:t>
      </w:r>
      <w:r w:rsidR="00DF7264">
        <w:rPr>
          <w:rFonts w:asciiTheme="minorEastAsia" w:eastAsiaTheme="minorEastAsia" w:hAnsiTheme="minorEastAsia" w:hint="eastAsia"/>
          <w:sz w:val="22"/>
          <w:szCs w:val="22"/>
        </w:rPr>
        <w:t>i</w:t>
      </w:r>
      <w:r w:rsidR="00DF7264">
        <w:rPr>
          <w:rFonts w:asciiTheme="minorEastAsia" w:eastAsiaTheme="minorEastAsia" w:hAnsiTheme="minorEastAsia"/>
          <w:sz w:val="22"/>
          <w:szCs w:val="22"/>
        </w:rPr>
        <w:t>n</w:t>
      </w:r>
      <w:r w:rsidR="00DF7264">
        <w:rPr>
          <w:rFonts w:asciiTheme="minorEastAsia" w:eastAsiaTheme="minorEastAsia" w:hAnsiTheme="minorEastAsia" w:hint="eastAsia"/>
          <w:sz w:val="22"/>
          <w:szCs w:val="22"/>
        </w:rPr>
        <w:t>ビエント高崎</w:t>
      </w:r>
    </w:p>
    <w:p w:rsidR="009C6F3E" w:rsidRPr="009F6AB8" w:rsidRDefault="009C6F3E" w:rsidP="00CE70AA">
      <w:pPr>
        <w:rPr>
          <w:rFonts w:asciiTheme="minorEastAsia" w:eastAsiaTheme="minorEastAsia" w:hAnsiTheme="minorEastAsia"/>
          <w:sz w:val="22"/>
          <w:szCs w:val="22"/>
          <w:lang w:eastAsia="zh-TW"/>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04605" w:rsidRPr="009F6AB8">
        <w:rPr>
          <w:rFonts w:asciiTheme="minorEastAsia" w:eastAsiaTheme="minorEastAsia" w:hAnsiTheme="minorEastAsia" w:hint="eastAsia"/>
          <w:sz w:val="22"/>
          <w:szCs w:val="22"/>
        </w:rPr>
        <w:t>１</w:t>
      </w:r>
      <w:r w:rsidRPr="009F6AB8">
        <w:rPr>
          <w:rFonts w:asciiTheme="minorEastAsia" w:eastAsiaTheme="minorEastAsia" w:hAnsiTheme="minorEastAsia" w:hint="eastAsia"/>
          <w:sz w:val="22"/>
          <w:szCs w:val="22"/>
        </w:rPr>
        <w:t>）出展ブース</w:t>
      </w:r>
      <w:r w:rsidR="005504D2" w:rsidRPr="009F6AB8">
        <w:rPr>
          <w:rFonts w:asciiTheme="minorEastAsia" w:eastAsiaTheme="minorEastAsia" w:hAnsiTheme="minorEastAsia" w:hint="eastAsia"/>
          <w:sz w:val="22"/>
          <w:szCs w:val="22"/>
        </w:rPr>
        <w:t>装飾等</w:t>
      </w:r>
    </w:p>
    <w:p w:rsidR="00CE70AA" w:rsidRPr="009F6AB8" w:rsidRDefault="00CE70AA" w:rsidP="00CE70AA">
      <w:pPr>
        <w:ind w:leftChars="100" w:left="900" w:hangingChars="300" w:hanging="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・のぼり、看板等により装飾することは可とする。ただし、自身のブース内での装飾に限る。</w:t>
      </w:r>
      <w:r w:rsidR="001F5382" w:rsidRPr="009F6AB8">
        <w:rPr>
          <w:rFonts w:asciiTheme="minorEastAsia" w:eastAsiaTheme="minorEastAsia" w:hAnsiTheme="minorEastAsia" w:hint="eastAsia"/>
          <w:sz w:val="22"/>
          <w:szCs w:val="22"/>
        </w:rPr>
        <w:t>また、他の出店者に迷惑となる</w:t>
      </w:r>
      <w:r w:rsidR="005504D2" w:rsidRPr="009F6AB8">
        <w:rPr>
          <w:rFonts w:asciiTheme="minorEastAsia" w:eastAsiaTheme="minorEastAsia" w:hAnsiTheme="minorEastAsia" w:hint="eastAsia"/>
          <w:sz w:val="22"/>
          <w:szCs w:val="22"/>
        </w:rPr>
        <w:t>過度なBGM等の使用は禁止とする。</w:t>
      </w: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・他の出展ブースや通行の妨げになるような</w:t>
      </w:r>
      <w:r w:rsidR="00B83EB4" w:rsidRPr="009F6AB8">
        <w:rPr>
          <w:rFonts w:asciiTheme="minorEastAsia" w:eastAsiaTheme="minorEastAsia" w:hAnsiTheme="minorEastAsia" w:hint="eastAsia"/>
          <w:sz w:val="22"/>
          <w:szCs w:val="22"/>
        </w:rPr>
        <w:t>過度</w:t>
      </w:r>
      <w:r w:rsidRPr="009F6AB8">
        <w:rPr>
          <w:rFonts w:asciiTheme="minorEastAsia" w:eastAsiaTheme="minorEastAsia" w:hAnsiTheme="minorEastAsia" w:hint="eastAsia"/>
          <w:sz w:val="22"/>
          <w:szCs w:val="22"/>
        </w:rPr>
        <w:t>な装飾は不可とする。</w:t>
      </w:r>
    </w:p>
    <w:p w:rsidR="00CE70AA" w:rsidRPr="009F6AB8" w:rsidRDefault="00CE70AA" w:rsidP="00CE70AA">
      <w:pPr>
        <w:ind w:leftChars="100" w:left="900" w:hangingChars="300" w:hanging="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・主催者で用意する基本設備以外に、各自でイス、テーブルを持ち込むことは可能であるが、出展ブース内に収まる範囲とする。</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B4914"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）衛生上の注意</w:t>
      </w: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・手を十分に消毒するなど、衛生面には細心の注意を払うこと。</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３</w:t>
      </w:r>
      <w:r w:rsidRPr="009F6AB8">
        <w:rPr>
          <w:rFonts w:asciiTheme="minorEastAsia" w:eastAsiaTheme="minorEastAsia" w:hAnsiTheme="minorEastAsia" w:hint="eastAsia"/>
          <w:sz w:val="22"/>
          <w:szCs w:val="22"/>
        </w:rPr>
        <w:t>）喫煙</w:t>
      </w:r>
    </w:p>
    <w:p w:rsidR="00CE70AA" w:rsidRPr="009F6AB8" w:rsidRDefault="00CE70AA"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・会場及びブース内は禁煙。喫煙は所定の場所でおこなうこと。</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４</w:t>
      </w:r>
      <w:r w:rsidRPr="009F6AB8">
        <w:rPr>
          <w:rFonts w:asciiTheme="minorEastAsia" w:eastAsiaTheme="minorEastAsia" w:hAnsiTheme="minorEastAsia" w:hint="eastAsia"/>
          <w:sz w:val="22"/>
          <w:szCs w:val="22"/>
        </w:rPr>
        <w:t>）ゴミ処理</w:t>
      </w:r>
    </w:p>
    <w:p w:rsidR="00CE70AA" w:rsidRPr="009F6AB8" w:rsidRDefault="00CE70AA" w:rsidP="008331EB">
      <w:pPr>
        <w:ind w:left="880" w:hangingChars="400" w:hanging="88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・各</w:t>
      </w:r>
      <w:r w:rsidR="005342F0" w:rsidRPr="009F6AB8">
        <w:rPr>
          <w:rFonts w:asciiTheme="minorEastAsia" w:eastAsiaTheme="minorEastAsia" w:hAnsiTheme="minorEastAsia" w:hint="eastAsia"/>
          <w:sz w:val="22"/>
          <w:szCs w:val="22"/>
        </w:rPr>
        <w:t>出展</w:t>
      </w:r>
      <w:r w:rsidRPr="009F6AB8">
        <w:rPr>
          <w:rFonts w:asciiTheme="minorEastAsia" w:eastAsiaTheme="minorEastAsia" w:hAnsiTheme="minorEastAsia" w:hint="eastAsia"/>
          <w:sz w:val="22"/>
          <w:szCs w:val="22"/>
        </w:rPr>
        <w:t>ブース内の</w:t>
      </w:r>
      <w:r w:rsidR="001155F9" w:rsidRPr="009F6AB8">
        <w:rPr>
          <w:rFonts w:asciiTheme="minorEastAsia" w:eastAsiaTheme="minorEastAsia" w:hAnsiTheme="minorEastAsia" w:hint="eastAsia"/>
          <w:color w:val="FF0000"/>
          <w:sz w:val="22"/>
          <w:szCs w:val="22"/>
          <w:u w:val="single"/>
        </w:rPr>
        <w:t>生</w:t>
      </w:r>
      <w:r w:rsidRPr="009F6AB8">
        <w:rPr>
          <w:rFonts w:asciiTheme="minorEastAsia" w:eastAsiaTheme="minorEastAsia" w:hAnsiTheme="minorEastAsia" w:hint="eastAsia"/>
          <w:color w:val="FF0000"/>
          <w:sz w:val="22"/>
          <w:szCs w:val="22"/>
          <w:u w:val="single"/>
        </w:rPr>
        <w:t>ゴミ、残材</w:t>
      </w:r>
      <w:r w:rsidR="001155F9" w:rsidRPr="009F6AB8">
        <w:rPr>
          <w:rFonts w:asciiTheme="minorEastAsia" w:eastAsiaTheme="minorEastAsia" w:hAnsiTheme="minorEastAsia" w:hint="eastAsia"/>
          <w:color w:val="FF0000"/>
          <w:sz w:val="22"/>
          <w:szCs w:val="22"/>
          <w:u w:val="single"/>
        </w:rPr>
        <w:t>（段ボール）</w:t>
      </w:r>
      <w:r w:rsidRPr="009F6AB8">
        <w:rPr>
          <w:rFonts w:asciiTheme="minorEastAsia" w:eastAsiaTheme="minorEastAsia" w:hAnsiTheme="minorEastAsia" w:hint="eastAsia"/>
          <w:color w:val="FF0000"/>
          <w:sz w:val="22"/>
          <w:szCs w:val="22"/>
          <w:u w:val="single"/>
        </w:rPr>
        <w:t>、廃棄物</w:t>
      </w:r>
      <w:r w:rsidR="001155F9" w:rsidRPr="009F6AB8">
        <w:rPr>
          <w:rFonts w:asciiTheme="minorEastAsia" w:eastAsiaTheme="minorEastAsia" w:hAnsiTheme="minorEastAsia" w:hint="eastAsia"/>
          <w:color w:val="FF0000"/>
          <w:sz w:val="22"/>
          <w:szCs w:val="22"/>
          <w:u w:val="single"/>
        </w:rPr>
        <w:t>（びん</w:t>
      </w:r>
      <w:r w:rsidRPr="009F6AB8">
        <w:rPr>
          <w:rFonts w:asciiTheme="minorEastAsia" w:eastAsiaTheme="minorEastAsia" w:hAnsiTheme="minorEastAsia" w:hint="eastAsia"/>
          <w:color w:val="FF0000"/>
          <w:sz w:val="22"/>
          <w:szCs w:val="22"/>
          <w:u w:val="single"/>
        </w:rPr>
        <w:t>等</w:t>
      </w:r>
      <w:r w:rsidR="001155F9" w:rsidRPr="009F6AB8">
        <w:rPr>
          <w:rFonts w:asciiTheme="minorEastAsia" w:eastAsiaTheme="minorEastAsia" w:hAnsiTheme="minorEastAsia" w:hint="eastAsia"/>
          <w:color w:val="FF0000"/>
          <w:sz w:val="22"/>
          <w:szCs w:val="22"/>
          <w:u w:val="single"/>
        </w:rPr>
        <w:t>）</w:t>
      </w:r>
      <w:r w:rsidRPr="009F6AB8">
        <w:rPr>
          <w:rFonts w:asciiTheme="minorEastAsia" w:eastAsiaTheme="minorEastAsia" w:hAnsiTheme="minorEastAsia" w:hint="eastAsia"/>
          <w:sz w:val="22"/>
          <w:szCs w:val="22"/>
        </w:rPr>
        <w:t>は、各出展者で持ち帰る</w:t>
      </w:r>
      <w:bookmarkStart w:id="0" w:name="_GoBack"/>
      <w:bookmarkEnd w:id="0"/>
      <w:r w:rsidRPr="009F6AB8">
        <w:rPr>
          <w:rFonts w:asciiTheme="minorEastAsia" w:eastAsiaTheme="minorEastAsia" w:hAnsiTheme="minorEastAsia" w:hint="eastAsia"/>
          <w:sz w:val="22"/>
          <w:szCs w:val="22"/>
        </w:rPr>
        <w:t>こと。</w:t>
      </w:r>
    </w:p>
    <w:p w:rsidR="001C4604" w:rsidRPr="009F6AB8" w:rsidRDefault="001C4604" w:rsidP="001C4604">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CE70AA" w:rsidP="001C4604">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５）</w:t>
      </w:r>
      <w:r w:rsidRPr="009F6AB8">
        <w:rPr>
          <w:rFonts w:asciiTheme="minorEastAsia" w:eastAsiaTheme="minorEastAsia" w:hAnsiTheme="minorEastAsia" w:hint="eastAsia"/>
          <w:sz w:val="22"/>
          <w:szCs w:val="22"/>
        </w:rPr>
        <w:t>出展物の保護</w:t>
      </w:r>
    </w:p>
    <w:p w:rsidR="00CE70AA" w:rsidRPr="009F6AB8" w:rsidRDefault="00CE70AA" w:rsidP="00CE70AA">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・出展者は、自己の責任と費用において、出展ブース内への搬入出と出展物の管理をすること。</w:t>
      </w:r>
    </w:p>
    <w:p w:rsidR="001C4604" w:rsidRPr="009F6AB8" w:rsidRDefault="00CE70AA" w:rsidP="001C4604">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・主催者は、天災、その他不可抗力の原因による場合を含め、出展物に関する一切の事故についてその責任を負わない。</w:t>
      </w:r>
    </w:p>
    <w:p w:rsidR="00CE70AA" w:rsidRPr="009F6AB8" w:rsidRDefault="00CE70AA"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６</w:t>
      </w:r>
      <w:r w:rsidRPr="009F6AB8">
        <w:rPr>
          <w:rFonts w:asciiTheme="minorEastAsia" w:eastAsiaTheme="minorEastAsia" w:hAnsiTheme="minorEastAsia" w:hint="eastAsia"/>
          <w:sz w:val="22"/>
          <w:szCs w:val="22"/>
        </w:rPr>
        <w:t>）売上金などの管理</w:t>
      </w:r>
    </w:p>
    <w:p w:rsidR="00CE70AA" w:rsidRPr="009F6AB8" w:rsidRDefault="00CE70AA" w:rsidP="00CE70AA">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・金銭管理に関しては、各出展者が責任をもっておこなうこと。主催者は一切の責任を負わない。</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・主催者は両替しないので、予め十分な釣銭を用意すること。</w:t>
      </w:r>
    </w:p>
    <w:p w:rsidR="0084680F" w:rsidRPr="009F6AB8" w:rsidRDefault="001C4604"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・１日ごとに売上報告書をもって当日の売上を報告すること</w:t>
      </w:r>
      <w:r w:rsidR="0084680F" w:rsidRPr="009F6AB8">
        <w:rPr>
          <w:rFonts w:asciiTheme="minorEastAsia" w:eastAsiaTheme="minorEastAsia" w:hAnsiTheme="minorEastAsia" w:hint="eastAsia"/>
          <w:sz w:val="22"/>
          <w:szCs w:val="22"/>
        </w:rPr>
        <w:t>。</w:t>
      </w:r>
    </w:p>
    <w:p w:rsidR="001C4604" w:rsidRPr="009F6AB8" w:rsidRDefault="0084680F" w:rsidP="0084680F">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・各会場</w:t>
      </w:r>
      <w:r w:rsidR="005504D2" w:rsidRPr="009F6AB8">
        <w:rPr>
          <w:rFonts w:asciiTheme="minorEastAsia" w:eastAsiaTheme="minorEastAsia" w:hAnsiTheme="minorEastAsia" w:hint="eastAsia"/>
          <w:sz w:val="22"/>
          <w:szCs w:val="22"/>
        </w:rPr>
        <w:t>の出展終了後</w:t>
      </w:r>
      <w:r w:rsidRPr="009F6AB8">
        <w:rPr>
          <w:rFonts w:asciiTheme="minorEastAsia" w:eastAsiaTheme="minorEastAsia" w:hAnsiTheme="minorEastAsia" w:hint="eastAsia"/>
          <w:sz w:val="22"/>
          <w:szCs w:val="22"/>
        </w:rPr>
        <w:t>、売上の1</w:t>
      </w:r>
      <w:r w:rsidRPr="009F6AB8">
        <w:rPr>
          <w:rFonts w:asciiTheme="minorEastAsia" w:eastAsiaTheme="minorEastAsia" w:hAnsiTheme="minorEastAsia"/>
          <w:sz w:val="22"/>
          <w:szCs w:val="22"/>
        </w:rPr>
        <w:t>0</w:t>
      </w:r>
      <w:r w:rsidRPr="009F6AB8">
        <w:rPr>
          <w:rFonts w:asciiTheme="minorEastAsia" w:eastAsiaTheme="minorEastAsia" w:hAnsiTheme="minorEastAsia" w:hint="eastAsia"/>
          <w:sz w:val="22"/>
          <w:szCs w:val="22"/>
        </w:rPr>
        <w:t>％を手数料として支払うこと。</w:t>
      </w:r>
    </w:p>
    <w:p w:rsidR="001C4604" w:rsidRPr="009F6AB8" w:rsidRDefault="001C4604"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７</w:t>
      </w:r>
      <w:r w:rsidRPr="009F6AB8">
        <w:rPr>
          <w:rFonts w:asciiTheme="minorEastAsia" w:eastAsiaTheme="minorEastAsia" w:hAnsiTheme="minorEastAsia" w:hint="eastAsia"/>
          <w:sz w:val="22"/>
          <w:szCs w:val="22"/>
        </w:rPr>
        <w:t>）開催の変更及び中止</w:t>
      </w:r>
      <w:r w:rsidR="00B7520D" w:rsidRPr="009F6AB8">
        <w:rPr>
          <w:rFonts w:asciiTheme="minorEastAsia" w:eastAsiaTheme="minorEastAsia" w:hAnsiTheme="minorEastAsia" w:hint="eastAsia"/>
          <w:sz w:val="22"/>
          <w:szCs w:val="22"/>
        </w:rPr>
        <w:t xml:space="preserve">　</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・主催者は、天災事故、その他不可抗力により日時を変更・中止することがある。</w:t>
      </w:r>
    </w:p>
    <w:p w:rsidR="00CE70AA" w:rsidRPr="009F6AB8" w:rsidRDefault="00CE70AA" w:rsidP="00CE70AA">
      <w:pPr>
        <w:ind w:firstLineChars="300" w:firstLine="66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・主催者は、これによって生じた出展団体、その他損害について責任を負わない。</w:t>
      </w:r>
    </w:p>
    <w:p w:rsidR="009C6F3E" w:rsidRPr="009F6AB8" w:rsidRDefault="009C6F3E" w:rsidP="00CE70AA">
      <w:pPr>
        <w:rPr>
          <w:rFonts w:asciiTheme="minorEastAsia" w:eastAsiaTheme="minorEastAsia" w:hAnsiTheme="minorEastAsia"/>
          <w:sz w:val="22"/>
          <w:szCs w:val="22"/>
        </w:rPr>
      </w:pPr>
    </w:p>
    <w:p w:rsidR="00CE70AA" w:rsidRPr="009F6AB8" w:rsidRDefault="00CE70AA" w:rsidP="00CE70AA">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８</w:t>
      </w:r>
      <w:r w:rsidRPr="009F6AB8">
        <w:rPr>
          <w:rFonts w:asciiTheme="minorEastAsia" w:eastAsiaTheme="minorEastAsia" w:hAnsiTheme="minorEastAsia" w:hint="eastAsia"/>
          <w:sz w:val="22"/>
          <w:szCs w:val="22"/>
        </w:rPr>
        <w:t>）開催要領の変更</w:t>
      </w:r>
    </w:p>
    <w:p w:rsidR="009C6F3E" w:rsidRPr="009F6AB8" w:rsidRDefault="00CE70AA" w:rsidP="005B2FEB">
      <w:pPr>
        <w:ind w:leftChars="300" w:left="940" w:hangingChars="100" w:hanging="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・主催者はやむを得ない</w:t>
      </w:r>
      <w:r w:rsidR="006B1165" w:rsidRPr="009F6AB8">
        <w:rPr>
          <w:rFonts w:asciiTheme="minorEastAsia" w:eastAsiaTheme="minorEastAsia" w:hAnsiTheme="minorEastAsia" w:hint="eastAsia"/>
          <w:sz w:val="22"/>
          <w:szCs w:val="22"/>
        </w:rPr>
        <w:t>事情</w:t>
      </w:r>
      <w:r w:rsidRPr="009F6AB8">
        <w:rPr>
          <w:rFonts w:asciiTheme="minorEastAsia" w:eastAsiaTheme="minorEastAsia" w:hAnsiTheme="minorEastAsia" w:hint="eastAsia"/>
          <w:sz w:val="22"/>
          <w:szCs w:val="22"/>
        </w:rPr>
        <w:t>があるとき、この</w:t>
      </w:r>
      <w:r w:rsidR="005504D2" w:rsidRPr="009F6AB8">
        <w:rPr>
          <w:rFonts w:asciiTheme="minorEastAsia" w:eastAsiaTheme="minorEastAsia" w:hAnsiTheme="minorEastAsia" w:hint="eastAsia"/>
          <w:sz w:val="22"/>
          <w:szCs w:val="22"/>
        </w:rPr>
        <w:t>開催</w:t>
      </w:r>
      <w:r w:rsidRPr="009F6AB8">
        <w:rPr>
          <w:rFonts w:asciiTheme="minorEastAsia" w:eastAsiaTheme="minorEastAsia" w:hAnsiTheme="minorEastAsia" w:hint="eastAsia"/>
          <w:sz w:val="22"/>
          <w:szCs w:val="22"/>
        </w:rPr>
        <w:t>要領及び運営内容等を変更することがある。</w:t>
      </w:r>
      <w:r w:rsidR="005504D2" w:rsidRPr="009F6AB8">
        <w:rPr>
          <w:rFonts w:asciiTheme="minorEastAsia" w:eastAsiaTheme="minorEastAsia" w:hAnsiTheme="minorEastAsia" w:hint="eastAsia"/>
          <w:sz w:val="22"/>
          <w:szCs w:val="22"/>
        </w:rPr>
        <w:t>その場合、変更内容については各商工会及び出店事業者宛に周知する。</w:t>
      </w:r>
    </w:p>
    <w:p w:rsidR="00212BB0" w:rsidRDefault="00212BB0" w:rsidP="005B2FEB">
      <w:pPr>
        <w:jc w:val="center"/>
        <w:rPr>
          <w:rFonts w:asciiTheme="minorEastAsia" w:eastAsiaTheme="minorEastAsia" w:hAnsiTheme="minorEastAsia"/>
          <w:sz w:val="22"/>
          <w:szCs w:val="22"/>
        </w:rPr>
      </w:pPr>
    </w:p>
    <w:p w:rsidR="00CE70AA" w:rsidRDefault="005B2FEB" w:rsidP="005B2FEB">
      <w:pPr>
        <w:jc w:val="center"/>
        <w:rPr>
          <w:rFonts w:asciiTheme="minorEastAsia" w:eastAsia="PMingLiU" w:hAnsiTheme="minorEastAsia"/>
          <w:sz w:val="22"/>
          <w:szCs w:val="22"/>
        </w:rPr>
      </w:pPr>
      <w:r>
        <w:rPr>
          <w:rFonts w:asciiTheme="minorEastAsia" w:eastAsiaTheme="minorEastAsia" w:hAnsiTheme="minorEastAsia" w:hint="eastAsia"/>
          <w:sz w:val="22"/>
          <w:szCs w:val="22"/>
        </w:rPr>
        <w:lastRenderedPageBreak/>
        <w:t xml:space="preserve">【 </w:t>
      </w:r>
      <w:r w:rsidR="00CE70AA" w:rsidRPr="009F6AB8">
        <w:rPr>
          <w:rFonts w:asciiTheme="minorEastAsia" w:eastAsiaTheme="minorEastAsia" w:hAnsiTheme="minorEastAsia" w:hint="eastAsia"/>
          <w:sz w:val="22"/>
          <w:szCs w:val="22"/>
          <w:lang w:eastAsia="zh-TW"/>
        </w:rPr>
        <w:t>基本小間仕様</w:t>
      </w:r>
      <w:r>
        <w:rPr>
          <w:rFonts w:asciiTheme="minorEastAsia" w:eastAsiaTheme="minorEastAsia" w:hAnsiTheme="minorEastAsia" w:hint="eastAsia"/>
          <w:sz w:val="22"/>
          <w:szCs w:val="22"/>
        </w:rPr>
        <w:t xml:space="preserve"> 】</w:t>
      </w:r>
      <w:r w:rsidR="00CE70AA" w:rsidRPr="009F6AB8">
        <w:rPr>
          <w:rFonts w:asciiTheme="minorEastAsia" w:eastAsiaTheme="minorEastAsia" w:hAnsiTheme="minorEastAsia" w:hint="eastAsia"/>
          <w:sz w:val="22"/>
          <w:szCs w:val="22"/>
          <w:lang w:eastAsia="zh-TW"/>
        </w:rPr>
        <w:t>（予定）</w:t>
      </w:r>
      <w:r w:rsidR="00DF7264">
        <w:rPr>
          <w:rFonts w:asciiTheme="minorEastAsia" w:eastAsiaTheme="minorEastAsia" w:hAnsiTheme="minorEastAsia" w:hint="eastAsia"/>
          <w:sz w:val="22"/>
          <w:szCs w:val="22"/>
        </w:rPr>
        <w:t>i</w:t>
      </w:r>
      <w:r w:rsidR="00DF7264">
        <w:rPr>
          <w:rFonts w:asciiTheme="minorEastAsia" w:eastAsiaTheme="minorEastAsia" w:hAnsiTheme="minorEastAsia"/>
          <w:sz w:val="22"/>
          <w:szCs w:val="22"/>
        </w:rPr>
        <w:t>n</w:t>
      </w:r>
      <w:r w:rsidR="00DF7264">
        <w:rPr>
          <w:rFonts w:asciiTheme="minorEastAsia" w:eastAsiaTheme="minorEastAsia" w:hAnsiTheme="minorEastAsia" w:hint="eastAsia"/>
          <w:sz w:val="22"/>
          <w:szCs w:val="22"/>
        </w:rPr>
        <w:t>ビエント高崎</w:t>
      </w:r>
    </w:p>
    <w:p w:rsidR="005B2FEB" w:rsidRPr="005B2FEB" w:rsidRDefault="005B2FEB" w:rsidP="005B2FEB">
      <w:pPr>
        <w:jc w:val="center"/>
        <w:rPr>
          <w:rFonts w:asciiTheme="minorEastAsia" w:eastAsia="PMingLiU" w:hAnsiTheme="minorEastAsia"/>
          <w:sz w:val="22"/>
          <w:szCs w:val="22"/>
          <w:lang w:eastAsia="zh-TW"/>
        </w:rPr>
      </w:pPr>
    </w:p>
    <w:p w:rsidR="00CE70AA" w:rsidRPr="009F6AB8" w:rsidRDefault="00CB4914" w:rsidP="00E12A43">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（１）小間数　　　　１ブース　間口</w:t>
      </w:r>
      <w:r w:rsidR="005B2FEB">
        <w:rPr>
          <w:rFonts w:asciiTheme="minorEastAsia" w:eastAsiaTheme="minorEastAsia" w:hAnsiTheme="minorEastAsia" w:hint="eastAsia"/>
          <w:sz w:val="22"/>
          <w:szCs w:val="22"/>
        </w:rPr>
        <w:t>1</w:t>
      </w:r>
      <w:r w:rsidR="00C31CA5" w:rsidRPr="009F6AB8">
        <w:rPr>
          <w:rFonts w:asciiTheme="minorEastAsia" w:eastAsiaTheme="minorEastAsia" w:hAnsiTheme="minorEastAsia" w:hint="eastAsia"/>
          <w:sz w:val="22"/>
          <w:szCs w:val="22"/>
        </w:rPr>
        <w:t>,</w:t>
      </w:r>
      <w:r w:rsidR="005B2FEB">
        <w:rPr>
          <w:rFonts w:asciiTheme="minorEastAsia" w:eastAsiaTheme="minorEastAsia" w:hAnsiTheme="minorEastAsia" w:hint="eastAsia"/>
          <w:sz w:val="22"/>
          <w:szCs w:val="22"/>
        </w:rPr>
        <w:t>8</w:t>
      </w:r>
      <w:r w:rsidR="00C31CA5" w:rsidRPr="009F6AB8">
        <w:rPr>
          <w:rFonts w:asciiTheme="minorEastAsia" w:eastAsiaTheme="minorEastAsia" w:hAnsiTheme="minorEastAsia" w:hint="eastAsia"/>
          <w:sz w:val="22"/>
          <w:szCs w:val="22"/>
        </w:rPr>
        <w:t>00ｍｍ×奥行</w:t>
      </w:r>
      <w:r w:rsidR="00B01CD1">
        <w:rPr>
          <w:rFonts w:asciiTheme="minorEastAsia" w:eastAsiaTheme="minorEastAsia" w:hAnsiTheme="minorEastAsia" w:hint="eastAsia"/>
          <w:sz w:val="22"/>
          <w:szCs w:val="22"/>
        </w:rPr>
        <w:t>2</w:t>
      </w:r>
      <w:r w:rsidR="00C31CA5" w:rsidRPr="009F6AB8">
        <w:rPr>
          <w:rFonts w:asciiTheme="minorEastAsia" w:eastAsiaTheme="minorEastAsia" w:hAnsiTheme="minorEastAsia" w:hint="eastAsia"/>
          <w:sz w:val="22"/>
          <w:szCs w:val="22"/>
        </w:rPr>
        <w:t>,</w:t>
      </w:r>
      <w:r w:rsidR="00151D34">
        <w:rPr>
          <w:rFonts w:asciiTheme="minorEastAsia" w:eastAsiaTheme="minorEastAsia" w:hAnsiTheme="minorEastAsia" w:hint="eastAsia"/>
          <w:sz w:val="22"/>
          <w:szCs w:val="22"/>
        </w:rPr>
        <w:t>4</w:t>
      </w:r>
      <w:r w:rsidR="00C31CA5" w:rsidRPr="009F6AB8">
        <w:rPr>
          <w:rFonts w:asciiTheme="minorEastAsia" w:eastAsiaTheme="minorEastAsia" w:hAnsiTheme="minorEastAsia" w:hint="eastAsia"/>
          <w:sz w:val="22"/>
          <w:szCs w:val="22"/>
        </w:rPr>
        <w:t>00</w:t>
      </w:r>
      <w:r w:rsidR="001155F9" w:rsidRPr="009F6AB8">
        <w:rPr>
          <w:rFonts w:asciiTheme="minorEastAsia" w:eastAsiaTheme="minorEastAsia" w:hAnsiTheme="minorEastAsia" w:hint="eastAsia"/>
          <w:sz w:val="22"/>
          <w:szCs w:val="22"/>
        </w:rPr>
        <w:t>ｍｍ</w:t>
      </w:r>
    </w:p>
    <w:p w:rsidR="001155F9" w:rsidRPr="009F6AB8" w:rsidRDefault="001155F9" w:rsidP="00E12A43">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長机２台を貸し出し予定</w:t>
      </w:r>
    </w:p>
    <w:p w:rsidR="00432716" w:rsidRPr="009F6AB8" w:rsidRDefault="00432716" w:rsidP="0043271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※会場のレイアウトの都合上、小間の仕様が変更となる場合があ</w:t>
      </w:r>
      <w:r w:rsidR="00212BB0">
        <w:rPr>
          <w:rFonts w:asciiTheme="minorEastAsia" w:eastAsiaTheme="minorEastAsia" w:hAnsiTheme="minorEastAsia" w:hint="eastAsia"/>
          <w:sz w:val="22"/>
          <w:szCs w:val="22"/>
        </w:rPr>
        <w:t>ります</w:t>
      </w:r>
      <w:r>
        <w:rPr>
          <w:rFonts w:asciiTheme="minorEastAsia" w:eastAsiaTheme="minorEastAsia" w:hAnsiTheme="minorEastAsia" w:hint="eastAsia"/>
          <w:sz w:val="22"/>
          <w:szCs w:val="22"/>
        </w:rPr>
        <w:t>。</w:t>
      </w:r>
    </w:p>
    <w:p w:rsidR="001155F9" w:rsidRPr="009F6AB8" w:rsidRDefault="001C4604" w:rsidP="00CE70AA">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 xml:space="preserve">　　　　　　　　　　　</w:t>
      </w:r>
    </w:p>
    <w:p w:rsidR="00CE70AA" w:rsidRPr="009F6AB8" w:rsidRDefault="00E12A43" w:rsidP="001155F9">
      <w:pPr>
        <w:tabs>
          <w:tab w:val="left" w:pos="7845"/>
        </w:tabs>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 xml:space="preserve">）基本設備　　　</w:t>
      </w:r>
      <w:r w:rsidR="00404146" w:rsidRPr="009F6AB8">
        <w:rPr>
          <w:rFonts w:asciiTheme="minorEastAsia" w:eastAsiaTheme="minorEastAsia" w:hAnsiTheme="minorEastAsia" w:hint="eastAsia"/>
          <w:sz w:val="22"/>
          <w:szCs w:val="22"/>
        </w:rPr>
        <w:t>出展プレート</w:t>
      </w:r>
      <w:r w:rsidR="00CE70AA" w:rsidRPr="009F6AB8">
        <w:rPr>
          <w:rFonts w:asciiTheme="minorEastAsia" w:eastAsiaTheme="minorEastAsia" w:hAnsiTheme="minorEastAsia" w:hint="eastAsia"/>
          <w:sz w:val="22"/>
          <w:szCs w:val="22"/>
        </w:rPr>
        <w:t>（１枚）</w:t>
      </w:r>
      <w:r w:rsidR="00404146" w:rsidRPr="009F6AB8">
        <w:rPr>
          <w:rFonts w:asciiTheme="minorEastAsia" w:eastAsiaTheme="minorEastAsia" w:hAnsiTheme="minorEastAsia" w:hint="eastAsia"/>
          <w:sz w:val="22"/>
          <w:szCs w:val="22"/>
        </w:rPr>
        <w:t xml:space="preserve">　</w:t>
      </w:r>
    </w:p>
    <w:p w:rsidR="00CE70AA" w:rsidRPr="009F6AB8" w:rsidRDefault="00CE70AA"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長机（２台）</w:t>
      </w:r>
    </w:p>
    <w:p w:rsidR="00CE70AA" w:rsidRPr="009F6AB8" w:rsidRDefault="00D87BF8"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イス（</w:t>
      </w:r>
      <w:r w:rsidR="00F26C7F" w:rsidRPr="009F6AB8">
        <w:rPr>
          <w:rFonts w:asciiTheme="minorEastAsia" w:eastAsiaTheme="minorEastAsia" w:hAnsiTheme="minorEastAsia" w:hint="eastAsia"/>
          <w:sz w:val="22"/>
          <w:szCs w:val="22"/>
        </w:rPr>
        <w:t>２</w:t>
      </w:r>
      <w:r w:rsidR="00CE70AA" w:rsidRPr="009F6AB8">
        <w:rPr>
          <w:rFonts w:asciiTheme="minorEastAsia" w:eastAsiaTheme="minorEastAsia" w:hAnsiTheme="minorEastAsia" w:hint="eastAsia"/>
          <w:sz w:val="22"/>
          <w:szCs w:val="22"/>
        </w:rPr>
        <w:t>脚）※不足の場合は要相談</w:t>
      </w:r>
    </w:p>
    <w:p w:rsidR="00CE70AA" w:rsidRDefault="00CE70AA" w:rsidP="00CE70AA">
      <w:pPr>
        <w:ind w:firstLineChars="1100" w:firstLine="24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電源（希望者のみ）</w:t>
      </w:r>
    </w:p>
    <w:p w:rsidR="005478C8" w:rsidRPr="009F6AB8" w:rsidRDefault="005478C8" w:rsidP="00CE70AA">
      <w:pPr>
        <w:ind w:firstLineChars="1100" w:firstLine="2420"/>
        <w:rPr>
          <w:rFonts w:asciiTheme="minorEastAsia" w:eastAsiaTheme="minorEastAsia" w:hAnsiTheme="minorEastAsia"/>
          <w:sz w:val="22"/>
          <w:szCs w:val="22"/>
        </w:rPr>
      </w:pPr>
      <w:r>
        <w:rPr>
          <w:rFonts w:asciiTheme="minorEastAsia" w:eastAsiaTheme="minorEastAsia" w:hAnsiTheme="minorEastAsia" w:hint="eastAsia"/>
          <w:sz w:val="22"/>
          <w:szCs w:val="22"/>
        </w:rPr>
        <w:t>冷蔵庫（共用）</w:t>
      </w:r>
    </w:p>
    <w:p w:rsidR="00D87BF8" w:rsidRPr="009F6AB8" w:rsidRDefault="00D87BF8" w:rsidP="00CE70AA">
      <w:pPr>
        <w:ind w:firstLineChars="1100" w:firstLine="2420"/>
        <w:rPr>
          <w:rFonts w:asciiTheme="minorEastAsia" w:eastAsiaTheme="minorEastAsia" w:hAnsiTheme="minorEastAsia"/>
          <w:sz w:val="22"/>
          <w:szCs w:val="22"/>
        </w:rPr>
      </w:pPr>
    </w:p>
    <w:p w:rsidR="00E12A43" w:rsidRPr="009F6AB8" w:rsidRDefault="001C4604" w:rsidP="00E12A43">
      <w:pPr>
        <w:ind w:firstLineChars="100" w:firstLine="2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 xml:space="preserve">（３）精算方法　　</w:t>
      </w:r>
      <w:r w:rsidR="00D13801" w:rsidRPr="009F6AB8">
        <w:rPr>
          <w:rFonts w:asciiTheme="minorEastAsia" w:eastAsiaTheme="minorEastAsia" w:hAnsiTheme="minorEastAsia" w:cs="Times New Roman" w:hint="eastAsia"/>
          <w:sz w:val="22"/>
          <w:szCs w:val="22"/>
        </w:rPr>
        <w:t xml:space="preserve"> </w:t>
      </w:r>
      <w:r w:rsidR="00AC194E">
        <w:rPr>
          <w:rFonts w:asciiTheme="minorEastAsia" w:eastAsiaTheme="minorEastAsia" w:hAnsiTheme="minorEastAsia" w:cs="Times New Roman" w:hint="eastAsia"/>
          <w:sz w:val="22"/>
          <w:szCs w:val="22"/>
        </w:rPr>
        <w:t xml:space="preserve"> </w:t>
      </w:r>
      <w:r w:rsidRPr="009F6AB8">
        <w:rPr>
          <w:rFonts w:asciiTheme="minorEastAsia" w:eastAsiaTheme="minorEastAsia" w:hAnsiTheme="minorEastAsia" w:cs="Times New Roman" w:hint="eastAsia"/>
          <w:sz w:val="22"/>
          <w:szCs w:val="22"/>
        </w:rPr>
        <w:t>全ての会場において、</w:t>
      </w:r>
      <w:r w:rsidR="00E12A43" w:rsidRPr="009F6AB8">
        <w:rPr>
          <w:rFonts w:asciiTheme="minorEastAsia" w:eastAsiaTheme="minorEastAsia" w:hAnsiTheme="minorEastAsia" w:cs="Times New Roman" w:hint="eastAsia"/>
          <w:sz w:val="22"/>
          <w:szCs w:val="22"/>
        </w:rPr>
        <w:t>各出店者様がそれぞれ会計をしてください。</w:t>
      </w:r>
    </w:p>
    <w:p w:rsidR="00E12A43" w:rsidRPr="009F6AB8" w:rsidRDefault="00E12A43" w:rsidP="00D13801">
      <w:pPr>
        <w:ind w:firstLineChars="1100" w:firstLine="24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金銭の関係については</w:t>
      </w:r>
      <w:r w:rsidR="005342F0" w:rsidRPr="009F6AB8">
        <w:rPr>
          <w:rFonts w:asciiTheme="minorEastAsia" w:eastAsiaTheme="minorEastAsia" w:hAnsiTheme="minorEastAsia" w:cs="Times New Roman" w:hint="eastAsia"/>
          <w:sz w:val="22"/>
          <w:szCs w:val="22"/>
        </w:rPr>
        <w:t>、</w:t>
      </w:r>
      <w:r w:rsidRPr="009F6AB8">
        <w:rPr>
          <w:rFonts w:asciiTheme="minorEastAsia" w:eastAsiaTheme="minorEastAsia" w:hAnsiTheme="minorEastAsia" w:cs="Times New Roman" w:hint="eastAsia"/>
          <w:sz w:val="22"/>
          <w:szCs w:val="22"/>
        </w:rPr>
        <w:t>主催者側は一切の責任は負</w:t>
      </w:r>
      <w:r w:rsidR="00D13801" w:rsidRPr="009F6AB8">
        <w:rPr>
          <w:rFonts w:asciiTheme="minorEastAsia" w:eastAsiaTheme="minorEastAsia" w:hAnsiTheme="minorEastAsia" w:cs="Times New Roman" w:hint="eastAsia"/>
          <w:sz w:val="22"/>
          <w:szCs w:val="22"/>
        </w:rPr>
        <w:t>いません</w:t>
      </w:r>
      <w:r w:rsidRPr="009F6AB8">
        <w:rPr>
          <w:rFonts w:asciiTheme="minorEastAsia" w:eastAsiaTheme="minorEastAsia" w:hAnsiTheme="minorEastAsia" w:cs="Times New Roman" w:hint="eastAsia"/>
          <w:sz w:val="22"/>
          <w:szCs w:val="22"/>
        </w:rPr>
        <w:t>。</w:t>
      </w:r>
    </w:p>
    <w:p w:rsidR="00E12A43" w:rsidRPr="009F6AB8" w:rsidRDefault="00E12A43" w:rsidP="00E12A43">
      <w:pPr>
        <w:ind w:firstLineChars="1100" w:firstLine="242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z w:val="22"/>
          <w:szCs w:val="22"/>
        </w:rPr>
        <w:t>また、予め両替用の釣銭の準備をお願いします。</w:t>
      </w:r>
    </w:p>
    <w:p w:rsidR="0084680F" w:rsidRPr="009F6AB8" w:rsidRDefault="0084680F" w:rsidP="003B1C3E">
      <w:pPr>
        <w:rPr>
          <w:rFonts w:asciiTheme="minorEastAsia" w:eastAsiaTheme="minorEastAsia" w:hAnsiTheme="minorEastAsia" w:cs="Times New Roman"/>
          <w:sz w:val="22"/>
          <w:szCs w:val="22"/>
        </w:rPr>
      </w:pPr>
    </w:p>
    <w:p w:rsidR="00AE71C5" w:rsidRPr="009F6AB8" w:rsidRDefault="00E12A43" w:rsidP="00B64AD4">
      <w:pPr>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z w:val="22"/>
          <w:szCs w:val="22"/>
        </w:rPr>
        <w:t xml:space="preserve">　</w:t>
      </w:r>
      <w:r w:rsidR="00B64AD4" w:rsidRPr="009F6AB8">
        <w:rPr>
          <w:rFonts w:asciiTheme="minorEastAsia" w:eastAsiaTheme="minorEastAsia" w:hAnsiTheme="minorEastAsia" w:cs="Times New Roman" w:hint="eastAsia"/>
          <w:snapToGrid/>
          <w:color w:val="auto"/>
          <w:sz w:val="22"/>
          <w:szCs w:val="22"/>
        </w:rPr>
        <w:t>（４</w:t>
      </w:r>
      <w:r w:rsidR="00AE71C5" w:rsidRPr="009F6AB8">
        <w:rPr>
          <w:rFonts w:asciiTheme="minorEastAsia" w:eastAsiaTheme="minorEastAsia" w:hAnsiTheme="minorEastAsia" w:cs="Times New Roman" w:hint="eastAsia"/>
          <w:snapToGrid/>
          <w:color w:val="auto"/>
          <w:sz w:val="22"/>
          <w:szCs w:val="22"/>
        </w:rPr>
        <w:t>）出店にあたりご準備頂くもの</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①　販売用商品</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②　商品販売用ポップ</w:t>
      </w:r>
      <w:r w:rsidR="00D87BF8" w:rsidRPr="009F6AB8">
        <w:rPr>
          <w:rFonts w:asciiTheme="minorEastAsia" w:eastAsiaTheme="minorEastAsia" w:hAnsiTheme="minorEastAsia" w:cs="Times New Roman" w:hint="eastAsia"/>
          <w:snapToGrid/>
          <w:color w:val="auto"/>
          <w:sz w:val="22"/>
          <w:szCs w:val="22"/>
        </w:rPr>
        <w:t>、値札ほか</w:t>
      </w:r>
    </w:p>
    <w:p w:rsidR="00AE71C5" w:rsidRPr="009F6AB8" w:rsidRDefault="00AE71C5" w:rsidP="00AE71C5">
      <w:pPr>
        <w:ind w:firstLineChars="800" w:firstLine="17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（ポスター､</w:t>
      </w:r>
      <w:r w:rsidR="00B83EB4" w:rsidRPr="009F6AB8">
        <w:rPr>
          <w:rFonts w:asciiTheme="minorEastAsia" w:eastAsiaTheme="minorEastAsia" w:hAnsiTheme="minorEastAsia" w:cs="Times New Roman" w:hint="eastAsia"/>
          <w:snapToGrid/>
          <w:color w:val="auto"/>
          <w:sz w:val="22"/>
          <w:szCs w:val="22"/>
        </w:rPr>
        <w:t>のぼり</w:t>
      </w:r>
      <w:r w:rsidRPr="009F6AB8">
        <w:rPr>
          <w:rFonts w:asciiTheme="minorEastAsia" w:eastAsiaTheme="minorEastAsia" w:hAnsiTheme="minorEastAsia" w:cs="Times New Roman" w:hint="eastAsia"/>
          <w:snapToGrid/>
          <w:color w:val="auto"/>
          <w:sz w:val="22"/>
          <w:szCs w:val="22"/>
        </w:rPr>
        <w:t>､パンフレット等があればご用意下さい。）</w:t>
      </w:r>
    </w:p>
    <w:p w:rsidR="00AE71C5" w:rsidRPr="009F6AB8" w:rsidRDefault="00AE71C5" w:rsidP="00AE71C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③　専用什器・備品等（その他販売に必要なもの）</w:t>
      </w:r>
    </w:p>
    <w:p w:rsidR="00AE71C5" w:rsidRPr="009F6AB8" w:rsidRDefault="00AE71C5" w:rsidP="003B1C3E">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 xml:space="preserve">④　</w:t>
      </w:r>
      <w:bookmarkStart w:id="1" w:name="_Hlk16261763"/>
      <w:r w:rsidRPr="009F6AB8">
        <w:rPr>
          <w:rFonts w:asciiTheme="minorEastAsia" w:eastAsiaTheme="minorEastAsia" w:hAnsiTheme="minorEastAsia" w:cs="Times New Roman" w:hint="eastAsia"/>
          <w:snapToGrid/>
          <w:color w:val="auto"/>
          <w:sz w:val="22"/>
          <w:szCs w:val="22"/>
        </w:rPr>
        <w:t>各種証明書の写し</w:t>
      </w:r>
    </w:p>
    <w:p w:rsidR="006B1165" w:rsidRPr="009F6AB8" w:rsidRDefault="00AE71C5" w:rsidP="00404146">
      <w:pPr>
        <w:ind w:leftChars="400" w:left="960" w:firstLineChars="300" w:firstLine="6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（催事期間中携行頂きますようお願いします）</w:t>
      </w:r>
    </w:p>
    <w:p w:rsidR="00AE71C5" w:rsidRPr="009F6AB8" w:rsidRDefault="00AE71C5" w:rsidP="00AE71C5">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・商品検査証明書（食品細菌関係）</w:t>
      </w:r>
    </w:p>
    <w:p w:rsidR="00AE71C5" w:rsidRPr="009F6AB8" w:rsidRDefault="00AE71C5" w:rsidP="00404146">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（販売商品は必ず自主検査をお願いします。）</w:t>
      </w:r>
    </w:p>
    <w:p w:rsidR="00AE71C5" w:rsidRPr="009F6AB8" w:rsidRDefault="00AE71C5" w:rsidP="00AE71C5">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・食品営業許可関係の許可証（※食品営業許可、食品衛生法関係及び群馬</w:t>
      </w:r>
    </w:p>
    <w:p w:rsidR="00404146" w:rsidRPr="009F6AB8" w:rsidRDefault="00AE71C5" w:rsidP="00404146">
      <w:pPr>
        <w:ind w:firstLineChars="800" w:firstLine="176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県食品衛生条例関係が必要なものを販売する場合）</w:t>
      </w:r>
    </w:p>
    <w:p w:rsidR="00067255" w:rsidRPr="009F6AB8" w:rsidRDefault="00AE71C5" w:rsidP="00AC194E">
      <w:pPr>
        <w:ind w:firstLineChars="700" w:firstLine="15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・販売員の検便検査証明書（１年以内）（※試食販売を行う場合）</w:t>
      </w:r>
    </w:p>
    <w:bookmarkEnd w:id="1"/>
    <w:p w:rsidR="00E12A43" w:rsidRDefault="00AE71C5" w:rsidP="00067255">
      <w:pPr>
        <w:ind w:firstLineChars="600" w:firstLine="132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⑤　レジ（※</w:t>
      </w:r>
      <w:r w:rsidR="005504D2" w:rsidRPr="009F6AB8">
        <w:rPr>
          <w:rFonts w:asciiTheme="minorEastAsia" w:eastAsiaTheme="minorEastAsia" w:hAnsiTheme="minorEastAsia" w:cs="Times New Roman" w:hint="eastAsia"/>
          <w:snapToGrid/>
          <w:color w:val="auto"/>
          <w:sz w:val="22"/>
          <w:szCs w:val="22"/>
        </w:rPr>
        <w:t>事務局では用意しません。</w:t>
      </w:r>
      <w:r w:rsidRPr="009F6AB8">
        <w:rPr>
          <w:rFonts w:asciiTheme="minorEastAsia" w:eastAsiaTheme="minorEastAsia" w:hAnsiTheme="minorEastAsia" w:cs="Times New Roman" w:hint="eastAsia"/>
          <w:snapToGrid/>
          <w:color w:val="auto"/>
          <w:sz w:val="22"/>
          <w:szCs w:val="22"/>
        </w:rPr>
        <w:t>各出店者様でご用意お願いします。）</w:t>
      </w:r>
    </w:p>
    <w:p w:rsidR="003D7070" w:rsidRPr="00067255" w:rsidRDefault="003D7070" w:rsidP="003D7070">
      <w:pPr>
        <w:rPr>
          <w:rFonts w:asciiTheme="minorEastAsia" w:eastAsiaTheme="minorEastAsia" w:hAnsiTheme="minorEastAsia" w:cs="Times New Roman"/>
          <w:snapToGrid/>
          <w:color w:val="auto"/>
          <w:sz w:val="22"/>
          <w:szCs w:val="22"/>
        </w:rPr>
      </w:pPr>
    </w:p>
    <w:p w:rsidR="00E12A43" w:rsidRPr="009F6AB8" w:rsidRDefault="00AE71C5" w:rsidP="00E12A43">
      <w:pPr>
        <w:ind w:firstLineChars="100" w:firstLine="220"/>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w:t>
      </w:r>
      <w:r w:rsidR="00010DD0" w:rsidRPr="009F6AB8">
        <w:rPr>
          <w:rFonts w:asciiTheme="minorEastAsia" w:eastAsiaTheme="minorEastAsia" w:hAnsiTheme="minorEastAsia" w:hint="eastAsia"/>
          <w:sz w:val="22"/>
          <w:szCs w:val="22"/>
        </w:rPr>
        <w:t>５</w:t>
      </w:r>
      <w:r w:rsidR="00CE70AA" w:rsidRPr="009F6AB8">
        <w:rPr>
          <w:rFonts w:asciiTheme="minorEastAsia" w:eastAsiaTheme="minorEastAsia" w:hAnsiTheme="minorEastAsia" w:hint="eastAsia"/>
          <w:sz w:val="22"/>
          <w:szCs w:val="22"/>
        </w:rPr>
        <w:t>）注意事項</w:t>
      </w:r>
    </w:p>
    <w:p w:rsidR="00CE081C" w:rsidRPr="009F6AB8" w:rsidRDefault="00CE081C" w:rsidP="008520C4">
      <w:pPr>
        <w:ind w:leftChars="300" w:left="1160" w:hangingChars="200" w:hanging="44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①　出展者の小間位置は主催者側にて決定致します。</w:t>
      </w:r>
      <w:r w:rsidR="00E12A43" w:rsidRPr="009F6AB8">
        <w:rPr>
          <w:rFonts w:asciiTheme="minorEastAsia" w:eastAsiaTheme="minorEastAsia" w:hAnsiTheme="minorEastAsia" w:cs="Times New Roman" w:hint="eastAsia"/>
          <w:snapToGrid/>
          <w:color w:val="auto"/>
          <w:sz w:val="22"/>
          <w:szCs w:val="22"/>
        </w:rPr>
        <w:t>また、全体のイベントスペースの都合上、出展スペースについて、調整をお願いする場合があります。ご了承下さいますよう、お願いいたします。</w:t>
      </w:r>
    </w:p>
    <w:p w:rsidR="00E12A43" w:rsidRDefault="00E12A43" w:rsidP="008520C4">
      <w:pPr>
        <w:ind w:leftChars="500" w:left="120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また、出展者は割り当てられた小間の全部または一部を、有償無償問わず第3者に譲渡、貸与もしくは相互交換することを禁止します。</w:t>
      </w:r>
    </w:p>
    <w:p w:rsidR="003D7070" w:rsidRPr="009F6AB8" w:rsidRDefault="003D7070" w:rsidP="008520C4">
      <w:pPr>
        <w:ind w:leftChars="500" w:left="1200"/>
        <w:rPr>
          <w:rFonts w:asciiTheme="minorEastAsia" w:eastAsiaTheme="minorEastAsia" w:hAnsiTheme="minorEastAsia" w:cs="Times New Roman"/>
          <w:snapToGrid/>
          <w:color w:val="auto"/>
          <w:sz w:val="22"/>
          <w:szCs w:val="22"/>
        </w:rPr>
      </w:pPr>
    </w:p>
    <w:p w:rsidR="005D4344" w:rsidRDefault="00E12A43" w:rsidP="005D4344">
      <w:pPr>
        <w:ind w:firstLineChars="350" w:firstLine="770"/>
        <w:rPr>
          <w:rFonts w:asciiTheme="minorEastAsia" w:eastAsiaTheme="minorEastAsia" w:hAnsiTheme="minorEastAsia" w:cs="Times New Roman"/>
          <w:snapToGrid/>
          <w:color w:val="auto"/>
          <w:sz w:val="22"/>
          <w:szCs w:val="22"/>
        </w:rPr>
      </w:pPr>
      <w:r w:rsidRPr="009F6AB8">
        <w:rPr>
          <w:rFonts w:asciiTheme="minorEastAsia" w:eastAsiaTheme="minorEastAsia" w:hAnsiTheme="minorEastAsia" w:cs="Times New Roman" w:hint="eastAsia"/>
          <w:snapToGrid/>
          <w:color w:val="auto"/>
          <w:sz w:val="22"/>
          <w:szCs w:val="22"/>
        </w:rPr>
        <w:t>②　会場設備、基本設備等を破損した場合は、破損した方の責任において実費弁償してい</w:t>
      </w:r>
    </w:p>
    <w:p w:rsidR="00E12A43" w:rsidRDefault="005D4344" w:rsidP="005D4344">
      <w:pPr>
        <w:ind w:firstLineChars="200" w:firstLine="440"/>
        <w:rPr>
          <w:rFonts w:asciiTheme="minorEastAsia" w:eastAsiaTheme="minorEastAsia" w:hAnsiTheme="minorEastAsia" w:cs="Times New Roman"/>
          <w:snapToGrid/>
          <w:color w:val="auto"/>
          <w:sz w:val="22"/>
          <w:szCs w:val="22"/>
        </w:rPr>
      </w:pPr>
      <w:r>
        <w:rPr>
          <w:rFonts w:asciiTheme="minorEastAsia" w:eastAsiaTheme="minorEastAsia" w:hAnsiTheme="minorEastAsia" w:cs="Times New Roman" w:hint="eastAsia"/>
          <w:snapToGrid/>
          <w:color w:val="auto"/>
          <w:sz w:val="22"/>
          <w:szCs w:val="22"/>
        </w:rPr>
        <w:t xml:space="preserve">　　　　</w:t>
      </w:r>
      <w:r w:rsidR="00E12A43" w:rsidRPr="009F6AB8">
        <w:rPr>
          <w:rFonts w:asciiTheme="minorEastAsia" w:eastAsiaTheme="minorEastAsia" w:hAnsiTheme="minorEastAsia" w:cs="Times New Roman" w:hint="eastAsia"/>
          <w:snapToGrid/>
          <w:color w:val="auto"/>
          <w:sz w:val="22"/>
          <w:szCs w:val="22"/>
        </w:rPr>
        <w:t>ただきます。</w:t>
      </w:r>
    </w:p>
    <w:p w:rsidR="003D7070" w:rsidRDefault="003D7070" w:rsidP="009C6F3E">
      <w:pPr>
        <w:ind w:leftChars="300" w:left="1160" w:hangingChars="200" w:hanging="440"/>
        <w:rPr>
          <w:rFonts w:asciiTheme="minorEastAsia" w:eastAsiaTheme="minorEastAsia" w:hAnsiTheme="minorEastAsia" w:cs="Times New Roman"/>
          <w:snapToGrid/>
          <w:color w:val="auto"/>
          <w:sz w:val="22"/>
          <w:szCs w:val="22"/>
        </w:rPr>
      </w:pPr>
    </w:p>
    <w:p w:rsidR="00CE081C" w:rsidRPr="009F6AB8" w:rsidRDefault="00E12A43" w:rsidP="005D4344">
      <w:pPr>
        <w:ind w:firstLineChars="300" w:firstLine="660"/>
        <w:rPr>
          <w:rFonts w:asciiTheme="minorEastAsia" w:eastAsiaTheme="minorEastAsia" w:hAnsiTheme="minorEastAsia" w:cs="Times New Roman"/>
          <w:sz w:val="22"/>
          <w:szCs w:val="22"/>
        </w:rPr>
      </w:pPr>
      <w:r w:rsidRPr="009F6AB8">
        <w:rPr>
          <w:rFonts w:asciiTheme="minorEastAsia" w:eastAsiaTheme="minorEastAsia" w:hAnsiTheme="minorEastAsia" w:cs="Times New Roman" w:hint="eastAsia"/>
          <w:snapToGrid/>
          <w:color w:val="auto"/>
          <w:sz w:val="22"/>
          <w:szCs w:val="22"/>
        </w:rPr>
        <w:lastRenderedPageBreak/>
        <w:t xml:space="preserve">③　</w:t>
      </w:r>
      <w:r w:rsidR="009D30CA">
        <w:rPr>
          <w:rFonts w:asciiTheme="minorEastAsia" w:eastAsiaTheme="minorEastAsia" w:hAnsiTheme="minorEastAsia" w:cs="Times New Roman" w:hint="eastAsia"/>
          <w:snapToGrid/>
          <w:color w:val="auto"/>
          <w:sz w:val="22"/>
          <w:szCs w:val="22"/>
        </w:rPr>
        <w:t>会</w:t>
      </w:r>
      <w:r w:rsidR="00D87BF8" w:rsidRPr="009F6AB8">
        <w:rPr>
          <w:rFonts w:asciiTheme="minorEastAsia" w:eastAsiaTheme="minorEastAsia" w:hAnsiTheme="minorEastAsia" w:cs="Times New Roman" w:hint="eastAsia"/>
          <w:snapToGrid/>
          <w:color w:val="auto"/>
          <w:sz w:val="22"/>
          <w:szCs w:val="22"/>
        </w:rPr>
        <w:t>場内で</w:t>
      </w:r>
      <w:r w:rsidR="003D7070">
        <w:rPr>
          <w:rFonts w:asciiTheme="minorEastAsia" w:eastAsiaTheme="minorEastAsia" w:hAnsiTheme="minorEastAsia" w:cs="Times New Roman" w:hint="eastAsia"/>
          <w:snapToGrid/>
          <w:color w:val="auto"/>
          <w:sz w:val="22"/>
          <w:szCs w:val="22"/>
        </w:rPr>
        <w:t>の</w:t>
      </w:r>
      <w:r w:rsidR="001155F9" w:rsidRPr="009F6AB8">
        <w:rPr>
          <w:rFonts w:asciiTheme="minorEastAsia" w:eastAsiaTheme="minorEastAsia" w:hAnsiTheme="minorEastAsia" w:cs="Times New Roman" w:hint="eastAsia"/>
          <w:snapToGrid/>
          <w:color w:val="auto"/>
          <w:sz w:val="22"/>
          <w:szCs w:val="22"/>
        </w:rPr>
        <w:t>火気</w:t>
      </w:r>
      <w:r w:rsidR="003D7070">
        <w:rPr>
          <w:rFonts w:asciiTheme="minorEastAsia" w:eastAsiaTheme="minorEastAsia" w:hAnsiTheme="minorEastAsia" w:cs="Times New Roman" w:hint="eastAsia"/>
          <w:snapToGrid/>
          <w:color w:val="auto"/>
          <w:sz w:val="22"/>
          <w:szCs w:val="22"/>
        </w:rPr>
        <w:t>の</w:t>
      </w:r>
      <w:r w:rsidR="001155F9" w:rsidRPr="009F6AB8">
        <w:rPr>
          <w:rFonts w:asciiTheme="minorEastAsia" w:eastAsiaTheme="minorEastAsia" w:hAnsiTheme="minorEastAsia" w:cs="Times New Roman" w:hint="eastAsia"/>
          <w:snapToGrid/>
          <w:color w:val="auto"/>
          <w:sz w:val="22"/>
          <w:szCs w:val="22"/>
        </w:rPr>
        <w:t>使用</w:t>
      </w:r>
      <w:r w:rsidR="009D30CA">
        <w:rPr>
          <w:rFonts w:asciiTheme="minorEastAsia" w:eastAsiaTheme="minorEastAsia" w:hAnsiTheme="minorEastAsia" w:cs="Times New Roman" w:hint="eastAsia"/>
          <w:snapToGrid/>
          <w:color w:val="auto"/>
          <w:sz w:val="22"/>
          <w:szCs w:val="22"/>
        </w:rPr>
        <w:t>、電気機器（ＩＨ</w:t>
      </w:r>
      <w:r w:rsidR="0092159A">
        <w:rPr>
          <w:rFonts w:asciiTheme="minorEastAsia" w:eastAsiaTheme="minorEastAsia" w:hAnsiTheme="minorEastAsia" w:cs="Times New Roman" w:hint="eastAsia"/>
          <w:snapToGrid/>
          <w:color w:val="auto"/>
          <w:sz w:val="22"/>
          <w:szCs w:val="22"/>
        </w:rPr>
        <w:t>、電子レンジ</w:t>
      </w:r>
      <w:r w:rsidR="009D30CA">
        <w:rPr>
          <w:rFonts w:asciiTheme="minorEastAsia" w:eastAsiaTheme="minorEastAsia" w:hAnsiTheme="minorEastAsia" w:cs="Times New Roman" w:hint="eastAsia"/>
          <w:snapToGrid/>
          <w:color w:val="auto"/>
          <w:sz w:val="22"/>
          <w:szCs w:val="22"/>
        </w:rPr>
        <w:t>等）を使用した調理はできません。</w:t>
      </w:r>
    </w:p>
    <w:p w:rsidR="009E11D2" w:rsidRPr="009F6AB8" w:rsidRDefault="009E11D2" w:rsidP="00404146">
      <w:pPr>
        <w:rPr>
          <w:rFonts w:asciiTheme="minorEastAsia" w:eastAsiaTheme="minorEastAsia" w:hAnsiTheme="minorEastAsia" w:cstheme="minorBidi"/>
          <w:snapToGrid/>
          <w:color w:val="auto"/>
          <w:sz w:val="22"/>
          <w:szCs w:val="22"/>
        </w:rPr>
      </w:pPr>
      <w:r w:rsidRPr="009F6AB8">
        <w:rPr>
          <w:rFonts w:asciiTheme="minorEastAsia" w:eastAsiaTheme="minorEastAsia" w:hAnsiTheme="minorEastAsia" w:cstheme="minorBidi" w:hint="eastAsia"/>
          <w:snapToGrid/>
          <w:color w:val="auto"/>
          <w:sz w:val="22"/>
          <w:szCs w:val="22"/>
        </w:rPr>
        <w:t xml:space="preserve">　</w:t>
      </w:r>
    </w:p>
    <w:p w:rsidR="009E11D2" w:rsidRPr="009F6AB8" w:rsidRDefault="00614AC7" w:rsidP="00AE71C5">
      <w:pPr>
        <w:ind w:leftChars="300" w:left="1160" w:hangingChars="200" w:hanging="440"/>
        <w:rPr>
          <w:rFonts w:asciiTheme="minorEastAsia" w:eastAsiaTheme="minorEastAsia" w:hAnsiTheme="minorEastAsia" w:cstheme="minorBidi"/>
          <w:snapToGrid/>
          <w:color w:val="auto"/>
          <w:sz w:val="22"/>
          <w:szCs w:val="22"/>
        </w:rPr>
      </w:pPr>
      <w:r>
        <w:rPr>
          <w:rFonts w:asciiTheme="minorEastAsia" w:eastAsiaTheme="minorEastAsia" w:hAnsiTheme="minorEastAsia" w:cstheme="minorBidi" w:hint="eastAsia"/>
          <w:snapToGrid/>
          <w:color w:val="auto"/>
          <w:sz w:val="22"/>
          <w:szCs w:val="22"/>
        </w:rPr>
        <w:t>④</w:t>
      </w:r>
      <w:r w:rsidR="00E12A43" w:rsidRPr="009F6AB8">
        <w:rPr>
          <w:rFonts w:asciiTheme="minorEastAsia" w:eastAsiaTheme="minorEastAsia" w:hAnsiTheme="minorEastAsia" w:cstheme="minorBidi" w:hint="eastAsia"/>
          <w:snapToGrid/>
          <w:color w:val="auto"/>
          <w:sz w:val="22"/>
          <w:szCs w:val="22"/>
        </w:rPr>
        <w:t xml:space="preserve">　駐車場については、</w:t>
      </w:r>
      <w:r w:rsidR="009E11D2" w:rsidRPr="009F6AB8">
        <w:rPr>
          <w:rFonts w:asciiTheme="minorEastAsia" w:eastAsiaTheme="minorEastAsia" w:hAnsiTheme="minorEastAsia" w:cstheme="minorBidi" w:hint="eastAsia"/>
          <w:snapToGrid/>
          <w:color w:val="auto"/>
          <w:sz w:val="22"/>
          <w:szCs w:val="22"/>
        </w:rPr>
        <w:t>出展者用</w:t>
      </w:r>
      <w:r w:rsidR="00E12A43" w:rsidRPr="009F6AB8">
        <w:rPr>
          <w:rFonts w:asciiTheme="minorEastAsia" w:eastAsiaTheme="minorEastAsia" w:hAnsiTheme="minorEastAsia" w:cstheme="minorBidi" w:hint="eastAsia"/>
          <w:snapToGrid/>
          <w:color w:val="auto"/>
          <w:sz w:val="22"/>
          <w:szCs w:val="22"/>
        </w:rPr>
        <w:t>駐車場をご利用願います。</w:t>
      </w:r>
    </w:p>
    <w:p w:rsidR="00E12A43" w:rsidRPr="009F6AB8" w:rsidRDefault="00E12A43" w:rsidP="009E11D2">
      <w:pPr>
        <w:ind w:leftChars="500" w:left="1200"/>
        <w:rPr>
          <w:rFonts w:asciiTheme="minorEastAsia" w:eastAsiaTheme="minorEastAsia" w:hAnsiTheme="minorEastAsia"/>
          <w:sz w:val="22"/>
          <w:szCs w:val="22"/>
        </w:rPr>
      </w:pPr>
      <w:r w:rsidRPr="009F6AB8">
        <w:rPr>
          <w:rFonts w:asciiTheme="minorEastAsia" w:eastAsiaTheme="minorEastAsia" w:hAnsiTheme="minorEastAsia" w:cs="Times New Roman" w:hint="eastAsia"/>
          <w:snapToGrid/>
          <w:color w:val="auto"/>
          <w:sz w:val="22"/>
          <w:szCs w:val="22"/>
        </w:rPr>
        <w:t>また、</w:t>
      </w:r>
      <w:r w:rsidRPr="009F6AB8">
        <w:rPr>
          <w:rFonts w:asciiTheme="minorEastAsia" w:eastAsiaTheme="minorEastAsia" w:hAnsiTheme="minorEastAsia" w:hint="eastAsia"/>
          <w:sz w:val="22"/>
          <w:szCs w:val="22"/>
        </w:rPr>
        <w:t>搬入出用として、各自台車をご用意ください。</w:t>
      </w:r>
    </w:p>
    <w:p w:rsidR="00E12A43" w:rsidRPr="009F6AB8" w:rsidRDefault="00D87BF8" w:rsidP="0040778A">
      <w:pPr>
        <w:ind w:leftChars="500" w:left="1200"/>
        <w:rPr>
          <w:rFonts w:asciiTheme="minorEastAsia" w:eastAsiaTheme="minorEastAsia" w:hAnsiTheme="minorEastAsia" w:cstheme="minorBidi"/>
          <w:snapToGrid/>
          <w:color w:val="auto"/>
          <w:sz w:val="22"/>
          <w:szCs w:val="22"/>
          <w:shd w:val="pct15" w:color="auto" w:fill="FFFFFF"/>
        </w:rPr>
      </w:pPr>
      <w:r w:rsidRPr="009F6AB8">
        <w:rPr>
          <w:rFonts w:asciiTheme="minorEastAsia" w:eastAsiaTheme="minorEastAsia" w:hAnsiTheme="minorEastAsia" w:cstheme="minorBidi" w:hint="eastAsia"/>
          <w:snapToGrid/>
          <w:color w:val="auto"/>
          <w:sz w:val="22"/>
          <w:szCs w:val="22"/>
          <w:shd w:val="pct15" w:color="auto" w:fill="FFFFFF"/>
        </w:rPr>
        <w:t>搬入時は、一般駐車場で構いませんが、搬入が終わった</w:t>
      </w:r>
      <w:r w:rsidR="00D74F81" w:rsidRPr="009F6AB8">
        <w:rPr>
          <w:rFonts w:asciiTheme="minorEastAsia" w:eastAsiaTheme="minorEastAsia" w:hAnsiTheme="minorEastAsia" w:cstheme="minorBidi" w:hint="eastAsia"/>
          <w:snapToGrid/>
          <w:color w:val="auto"/>
          <w:sz w:val="22"/>
          <w:szCs w:val="22"/>
          <w:shd w:val="pct15" w:color="auto" w:fill="FFFFFF"/>
        </w:rPr>
        <w:t>ら、出展者用駐車場への移動をお願いします。また、必ず駐車許可証（後日</w:t>
      </w:r>
      <w:r w:rsidRPr="009F6AB8">
        <w:rPr>
          <w:rFonts w:asciiTheme="minorEastAsia" w:eastAsiaTheme="minorEastAsia" w:hAnsiTheme="minorEastAsia" w:cstheme="minorBidi" w:hint="eastAsia"/>
          <w:snapToGrid/>
          <w:color w:val="auto"/>
          <w:sz w:val="22"/>
          <w:szCs w:val="22"/>
          <w:shd w:val="pct15" w:color="auto" w:fill="FFFFFF"/>
        </w:rPr>
        <w:t>配布）をフロントガラス等に掲示してください。（販売員、応援者の駐車位置も同様です。</w:t>
      </w:r>
      <w:r w:rsidR="00D74F81" w:rsidRPr="009F6AB8">
        <w:rPr>
          <w:rFonts w:asciiTheme="minorEastAsia" w:eastAsiaTheme="minorEastAsia" w:hAnsiTheme="minorEastAsia" w:cstheme="minorBidi" w:hint="eastAsia"/>
          <w:snapToGrid/>
          <w:color w:val="auto"/>
          <w:sz w:val="22"/>
          <w:szCs w:val="22"/>
          <w:shd w:val="pct15" w:color="auto" w:fill="FFFFFF"/>
        </w:rPr>
        <w:t>出展者用</w:t>
      </w:r>
      <w:r w:rsidR="0040778A" w:rsidRPr="009F6AB8">
        <w:rPr>
          <w:rFonts w:asciiTheme="minorEastAsia" w:eastAsiaTheme="minorEastAsia" w:hAnsiTheme="minorEastAsia" w:cstheme="minorBidi" w:hint="eastAsia"/>
          <w:snapToGrid/>
          <w:color w:val="auto"/>
          <w:sz w:val="22"/>
          <w:szCs w:val="22"/>
          <w:shd w:val="pct15" w:color="auto" w:fill="FFFFFF"/>
        </w:rPr>
        <w:t>駐車場へお願いいたします。</w:t>
      </w:r>
      <w:r w:rsidRPr="009F6AB8">
        <w:rPr>
          <w:rFonts w:asciiTheme="minorEastAsia" w:eastAsiaTheme="minorEastAsia" w:hAnsiTheme="minorEastAsia" w:cstheme="minorBidi" w:hint="eastAsia"/>
          <w:snapToGrid/>
          <w:color w:val="auto"/>
          <w:sz w:val="22"/>
          <w:szCs w:val="22"/>
          <w:shd w:val="pct15" w:color="auto" w:fill="FFFFFF"/>
        </w:rPr>
        <w:t>）</w:t>
      </w:r>
    </w:p>
    <w:p w:rsidR="005342F0" w:rsidRDefault="005342F0" w:rsidP="00E12A43">
      <w:pPr>
        <w:rPr>
          <w:rFonts w:asciiTheme="minorEastAsia" w:eastAsiaTheme="minorEastAsia" w:hAnsiTheme="minorEastAsia"/>
          <w:sz w:val="22"/>
          <w:szCs w:val="22"/>
        </w:rPr>
      </w:pPr>
    </w:p>
    <w:p w:rsidR="00615AA3" w:rsidRDefault="00615AA3" w:rsidP="00614AC7">
      <w:pPr>
        <w:ind w:left="1100" w:hangingChars="500" w:hanging="110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r w:rsidR="00614AC7">
        <w:rPr>
          <w:rFonts w:asciiTheme="minorEastAsia" w:eastAsiaTheme="minorEastAsia" w:hAnsiTheme="minorEastAsia" w:hint="eastAsia"/>
          <w:sz w:val="22"/>
          <w:szCs w:val="22"/>
        </w:rPr>
        <w:t xml:space="preserve">⑤　</w:t>
      </w:r>
      <w:r>
        <w:rPr>
          <w:rFonts w:asciiTheme="minorEastAsia" w:eastAsiaTheme="minorEastAsia" w:hAnsiTheme="minorEastAsia" w:hint="eastAsia"/>
          <w:sz w:val="22"/>
          <w:szCs w:val="22"/>
        </w:rPr>
        <w:t>会場や保健所の</w:t>
      </w:r>
      <w:r w:rsidR="00F54FB0">
        <w:rPr>
          <w:rFonts w:asciiTheme="minorEastAsia" w:eastAsiaTheme="minorEastAsia" w:hAnsiTheme="minorEastAsia" w:hint="eastAsia"/>
          <w:sz w:val="22"/>
          <w:szCs w:val="22"/>
        </w:rPr>
        <w:t>要望</w:t>
      </w:r>
      <w:r>
        <w:rPr>
          <w:rFonts w:asciiTheme="minorEastAsia" w:eastAsiaTheme="minorEastAsia" w:hAnsiTheme="minorEastAsia" w:hint="eastAsia"/>
          <w:sz w:val="22"/>
          <w:szCs w:val="22"/>
        </w:rPr>
        <w:t>により、出展できない商品が出てくる可能性がございます。ご了承ください。</w:t>
      </w:r>
    </w:p>
    <w:p w:rsidR="00615AA3" w:rsidRDefault="00615AA3" w:rsidP="00E12A43">
      <w:pPr>
        <w:rPr>
          <w:rFonts w:asciiTheme="minorEastAsia" w:eastAsiaTheme="minorEastAsia" w:hAnsiTheme="minorEastAsia" w:hint="eastAsia"/>
          <w:sz w:val="22"/>
          <w:szCs w:val="22"/>
        </w:rPr>
      </w:pPr>
    </w:p>
    <w:p w:rsidR="00814F6B" w:rsidRPr="009F6AB8" w:rsidRDefault="00814F6B" w:rsidP="00E12A43">
      <w:pPr>
        <w:rPr>
          <w:rFonts w:asciiTheme="minorEastAsia" w:eastAsiaTheme="minorEastAsia" w:hAnsiTheme="minorEastAsia"/>
          <w:sz w:val="22"/>
          <w:szCs w:val="22"/>
        </w:rPr>
      </w:pPr>
    </w:p>
    <w:p w:rsidR="00E12A43" w:rsidRPr="009F6AB8" w:rsidRDefault="00E12A43" w:rsidP="00E12A43">
      <w:pPr>
        <w:rPr>
          <w:rFonts w:asciiTheme="minorEastAsia" w:eastAsiaTheme="minorEastAsia" w:hAnsiTheme="minorEastAsia"/>
          <w:sz w:val="22"/>
          <w:szCs w:val="22"/>
        </w:rPr>
      </w:pPr>
      <w:r w:rsidRPr="009F6AB8">
        <w:rPr>
          <w:rFonts w:asciiTheme="minorEastAsia" w:eastAsiaTheme="minorEastAsia" w:hAnsiTheme="minorEastAsia" w:hint="eastAsia"/>
          <w:sz w:val="22"/>
          <w:szCs w:val="22"/>
        </w:rPr>
        <w:t>〔担　当〕　群馬県商工会連合会　経営支援課（</w:t>
      </w:r>
      <w:r w:rsidR="004C7372">
        <w:rPr>
          <w:rFonts w:asciiTheme="minorEastAsia" w:eastAsiaTheme="minorEastAsia" w:hAnsiTheme="minorEastAsia" w:hint="eastAsia"/>
          <w:sz w:val="22"/>
          <w:szCs w:val="22"/>
        </w:rPr>
        <w:t>狩野</w:t>
      </w:r>
      <w:r w:rsidR="00404146" w:rsidRPr="009F6AB8">
        <w:rPr>
          <w:rFonts w:asciiTheme="minorEastAsia" w:eastAsiaTheme="minorEastAsia" w:hAnsiTheme="minorEastAsia" w:hint="eastAsia"/>
          <w:sz w:val="22"/>
          <w:szCs w:val="22"/>
        </w:rPr>
        <w:t>・</w:t>
      </w:r>
      <w:r w:rsidR="004C7372">
        <w:rPr>
          <w:rFonts w:asciiTheme="minorEastAsia" w:eastAsiaTheme="minorEastAsia" w:hAnsiTheme="minorEastAsia" w:hint="eastAsia"/>
          <w:sz w:val="22"/>
          <w:szCs w:val="22"/>
        </w:rPr>
        <w:t>綿貫</w:t>
      </w:r>
      <w:r w:rsidRPr="009F6AB8">
        <w:rPr>
          <w:rFonts w:asciiTheme="minorEastAsia" w:eastAsiaTheme="minorEastAsia" w:hAnsiTheme="minorEastAsia" w:hint="eastAsia"/>
          <w:sz w:val="22"/>
          <w:szCs w:val="22"/>
        </w:rPr>
        <w:t>）</w:t>
      </w:r>
    </w:p>
    <w:p w:rsidR="00E12A43" w:rsidRPr="009F6AB8" w:rsidRDefault="0024345A" w:rsidP="00E12A43">
      <w:pPr>
        <w:ind w:firstLineChars="800" w:firstLine="1760"/>
        <w:rPr>
          <w:rFonts w:asciiTheme="minorEastAsia" w:eastAsiaTheme="minorEastAsia" w:hAnsiTheme="minorEastAsia"/>
          <w:sz w:val="22"/>
          <w:szCs w:val="22"/>
          <w:lang w:eastAsia="zh-TW"/>
        </w:rPr>
      </w:pPr>
      <w:r w:rsidRPr="009F6AB8">
        <w:rPr>
          <w:rFonts w:asciiTheme="minorEastAsia" w:eastAsiaTheme="minorEastAsia" w:hAnsiTheme="minorEastAsia" w:hint="eastAsia"/>
          <w:sz w:val="22"/>
          <w:szCs w:val="22"/>
          <w:lang w:eastAsia="zh-TW"/>
        </w:rPr>
        <w:t>住所：前橋市関根町3-8-1</w:t>
      </w:r>
    </w:p>
    <w:p w:rsidR="0024345A" w:rsidRPr="009F6AB8" w:rsidRDefault="00E12A43" w:rsidP="0024345A">
      <w:pPr>
        <w:ind w:firstLineChars="800" w:firstLine="1760"/>
        <w:rPr>
          <w:rFonts w:asciiTheme="minorEastAsia" w:eastAsiaTheme="minorEastAsia" w:hAnsiTheme="minorEastAsia"/>
          <w:sz w:val="22"/>
          <w:szCs w:val="22"/>
          <w:lang w:eastAsia="zh-TW"/>
        </w:rPr>
      </w:pPr>
      <w:r w:rsidRPr="009F6AB8">
        <w:rPr>
          <w:rFonts w:asciiTheme="minorEastAsia" w:eastAsiaTheme="minorEastAsia" w:hAnsiTheme="minorEastAsia" w:hint="eastAsia"/>
          <w:sz w:val="22"/>
          <w:szCs w:val="22"/>
          <w:lang w:eastAsia="zh-TW"/>
        </w:rPr>
        <w:t>電話：</w:t>
      </w:r>
      <w:r w:rsidR="0024345A" w:rsidRPr="009F6AB8">
        <w:rPr>
          <w:rFonts w:asciiTheme="minorEastAsia" w:eastAsiaTheme="minorEastAsia" w:hAnsiTheme="minorEastAsia" w:hint="eastAsia"/>
          <w:sz w:val="22"/>
          <w:szCs w:val="22"/>
          <w:lang w:eastAsia="zh-TW"/>
        </w:rPr>
        <w:t>027-231-9779</w:t>
      </w:r>
    </w:p>
    <w:p w:rsidR="0024345A" w:rsidRPr="004C7372" w:rsidRDefault="00E12A43" w:rsidP="00CE70AA">
      <w:pPr>
        <w:rPr>
          <w:rFonts w:asciiTheme="minorEastAsia" w:eastAsia="PMingLiU" w:hAnsiTheme="minorEastAsia"/>
          <w:sz w:val="22"/>
          <w:szCs w:val="22"/>
          <w:lang w:eastAsia="zh-TW"/>
        </w:rPr>
      </w:pPr>
      <w:r w:rsidRPr="009F6AB8">
        <w:rPr>
          <w:rFonts w:asciiTheme="minorEastAsia" w:eastAsiaTheme="minorEastAsia" w:hAnsiTheme="minorEastAsia" w:hint="eastAsia"/>
          <w:sz w:val="22"/>
          <w:szCs w:val="22"/>
          <w:lang w:eastAsia="zh-TW"/>
        </w:rPr>
        <w:t xml:space="preserve">　　　　　　　　</w:t>
      </w:r>
      <w:r w:rsidR="00404146" w:rsidRPr="009F6AB8">
        <w:rPr>
          <w:rFonts w:asciiTheme="minorEastAsia" w:eastAsiaTheme="minorEastAsia" w:hAnsiTheme="minorEastAsia" w:hint="eastAsia"/>
          <w:sz w:val="22"/>
          <w:szCs w:val="22"/>
          <w:lang w:eastAsia="zh-TW"/>
        </w:rPr>
        <w:t>当日</w:t>
      </w:r>
      <w:r w:rsidRPr="009F6AB8">
        <w:rPr>
          <w:rFonts w:asciiTheme="minorEastAsia" w:eastAsiaTheme="minorEastAsia" w:hAnsiTheme="minorEastAsia" w:hint="eastAsia"/>
          <w:sz w:val="22"/>
          <w:szCs w:val="22"/>
          <w:lang w:eastAsia="zh-TW"/>
        </w:rPr>
        <w:t xml:space="preserve">緊急連絡先　</w:t>
      </w:r>
      <w:r w:rsidR="004C7372">
        <w:rPr>
          <w:rFonts w:asciiTheme="minorEastAsia" w:eastAsiaTheme="minorEastAsia" w:hAnsiTheme="minorEastAsia"/>
          <w:sz w:val="22"/>
          <w:szCs w:val="22"/>
          <w:lang w:eastAsia="zh-TW"/>
        </w:rPr>
        <w:t>090-2981-3968</w:t>
      </w:r>
      <w:r w:rsidR="004C7372">
        <w:rPr>
          <w:rFonts w:asciiTheme="minorEastAsia" w:eastAsiaTheme="minorEastAsia" w:hAnsiTheme="minorEastAsia" w:hint="eastAsia"/>
          <w:sz w:val="22"/>
          <w:szCs w:val="22"/>
          <w:lang w:eastAsia="zh-TW"/>
        </w:rPr>
        <w:t>（狩野携帯）</w:t>
      </w:r>
    </w:p>
    <w:sectPr w:rsidR="0024345A" w:rsidRPr="004C7372" w:rsidSect="00875D3C">
      <w:footerReference w:type="default" r:id="rId8"/>
      <w:pgSz w:w="11906" w:h="16838" w:code="9"/>
      <w:pgMar w:top="1134" w:right="1134" w:bottom="1134" w:left="113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7CF" w:rsidRDefault="006A47CF" w:rsidP="000B1512">
      <w:r>
        <w:separator/>
      </w:r>
    </w:p>
  </w:endnote>
  <w:endnote w:type="continuationSeparator" w:id="0">
    <w:p w:rsidR="006A47CF" w:rsidRDefault="006A47CF" w:rsidP="000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DEF" w:rsidRPr="001A0120" w:rsidRDefault="00FC6DEF">
    <w:pPr>
      <w:pStyle w:val="a5"/>
      <w:jc w:val="center"/>
      <w:rPr>
        <w:rFonts w:ascii="Times New Roman" w:hAnsi="Times New Roman" w:cs="Times New Roman"/>
        <w:szCs w:val="24"/>
      </w:rPr>
    </w:pPr>
  </w:p>
  <w:p w:rsidR="00FC6DEF" w:rsidRDefault="00FC6D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7CF" w:rsidRDefault="006A47CF" w:rsidP="000B1512">
      <w:r>
        <w:separator/>
      </w:r>
    </w:p>
  </w:footnote>
  <w:footnote w:type="continuationSeparator" w:id="0">
    <w:p w:rsidR="006A47CF" w:rsidRDefault="006A47CF" w:rsidP="000B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977"/>
    <w:multiLevelType w:val="hybridMultilevel"/>
    <w:tmpl w:val="E96EB4F0"/>
    <w:lvl w:ilvl="0" w:tplc="470E59C8">
      <w:start w:val="10"/>
      <w:numFmt w:val="bullet"/>
      <w:lvlText w:val="※"/>
      <w:lvlJc w:val="left"/>
      <w:pPr>
        <w:ind w:left="10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75B3A0A"/>
    <w:multiLevelType w:val="hybridMultilevel"/>
    <w:tmpl w:val="D6DAFA20"/>
    <w:lvl w:ilvl="0" w:tplc="0204B91C">
      <w:start w:val="2"/>
      <w:numFmt w:val="bullet"/>
      <w:lvlText w:val="※"/>
      <w:lvlJc w:val="left"/>
      <w:pPr>
        <w:ind w:left="1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385603C"/>
    <w:multiLevelType w:val="hybridMultilevel"/>
    <w:tmpl w:val="7F7E85D0"/>
    <w:lvl w:ilvl="0" w:tplc="5B94D8DE">
      <w:start w:val="1"/>
      <w:numFmt w:val="decimalEnclosedCircle"/>
      <w:lvlText w:val="%1"/>
      <w:lvlJc w:val="left"/>
      <w:pPr>
        <w:ind w:left="600" w:hanging="360"/>
      </w:pPr>
      <w:rPr>
        <w:rFonts w:cs="ＭＳ Ｐゴシック"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82E2FE1"/>
    <w:multiLevelType w:val="hybridMultilevel"/>
    <w:tmpl w:val="3B3820EE"/>
    <w:lvl w:ilvl="0" w:tplc="CB1C716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12C0599"/>
    <w:multiLevelType w:val="hybridMultilevel"/>
    <w:tmpl w:val="78D85BCC"/>
    <w:lvl w:ilvl="0" w:tplc="D0BC4FDE">
      <w:numFmt w:val="bullet"/>
      <w:lvlText w:val="※"/>
      <w:lvlJc w:val="left"/>
      <w:pPr>
        <w:ind w:left="2280" w:hanging="360"/>
      </w:pPr>
      <w:rPr>
        <w:rFonts w:ascii="ＭＳ 明朝" w:eastAsia="ＭＳ 明朝" w:hAnsi="ＭＳ 明朝" w:cs="ＭＳ Ｐゴシック"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5" w15:restartNumberingAfterBreak="0">
    <w:nsid w:val="76305339"/>
    <w:multiLevelType w:val="hybridMultilevel"/>
    <w:tmpl w:val="EFA2A696"/>
    <w:lvl w:ilvl="0" w:tplc="083093D6">
      <w:start w:val="1"/>
      <w:numFmt w:val="decimalEnclosedCircle"/>
      <w:lvlText w:val="%1"/>
      <w:lvlJc w:val="left"/>
      <w:pPr>
        <w:ind w:left="1800" w:hanging="360"/>
      </w:pPr>
      <w:rPr>
        <w:rFonts w:cs="ＭＳ Ｐゴシック" w:hint="default"/>
        <w:color w:val="00000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7AAD1684"/>
    <w:multiLevelType w:val="hybridMultilevel"/>
    <w:tmpl w:val="C930AC66"/>
    <w:lvl w:ilvl="0" w:tplc="E2BA9D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0D5"/>
    <w:rsid w:val="000033FC"/>
    <w:rsid w:val="00004605"/>
    <w:rsid w:val="00010DD0"/>
    <w:rsid w:val="00024F49"/>
    <w:rsid w:val="000548DD"/>
    <w:rsid w:val="00057E04"/>
    <w:rsid w:val="00067255"/>
    <w:rsid w:val="00087AA9"/>
    <w:rsid w:val="0009163C"/>
    <w:rsid w:val="000B0396"/>
    <w:rsid w:val="000B1512"/>
    <w:rsid w:val="000C6F61"/>
    <w:rsid w:val="000D6116"/>
    <w:rsid w:val="000E11F1"/>
    <w:rsid w:val="001155F9"/>
    <w:rsid w:val="00147B25"/>
    <w:rsid w:val="00150DF5"/>
    <w:rsid w:val="00151D34"/>
    <w:rsid w:val="00164C81"/>
    <w:rsid w:val="00166833"/>
    <w:rsid w:val="00173799"/>
    <w:rsid w:val="00195673"/>
    <w:rsid w:val="001A0120"/>
    <w:rsid w:val="001C4604"/>
    <w:rsid w:val="001F5382"/>
    <w:rsid w:val="00204A3E"/>
    <w:rsid w:val="00206A88"/>
    <w:rsid w:val="00212BB0"/>
    <w:rsid w:val="00217C90"/>
    <w:rsid w:val="00224392"/>
    <w:rsid w:val="0024218B"/>
    <w:rsid w:val="0024345A"/>
    <w:rsid w:val="002459FF"/>
    <w:rsid w:val="00255DE1"/>
    <w:rsid w:val="00265669"/>
    <w:rsid w:val="00290D22"/>
    <w:rsid w:val="00293A96"/>
    <w:rsid w:val="00295456"/>
    <w:rsid w:val="002958F2"/>
    <w:rsid w:val="002A254C"/>
    <w:rsid w:val="002A3D0D"/>
    <w:rsid w:val="002A4E14"/>
    <w:rsid w:val="002A6A28"/>
    <w:rsid w:val="002B149F"/>
    <w:rsid w:val="002C289B"/>
    <w:rsid w:val="002D4215"/>
    <w:rsid w:val="002E0AB9"/>
    <w:rsid w:val="002E52D5"/>
    <w:rsid w:val="003310C2"/>
    <w:rsid w:val="003472A1"/>
    <w:rsid w:val="00373208"/>
    <w:rsid w:val="00383E5C"/>
    <w:rsid w:val="00396C4F"/>
    <w:rsid w:val="0039768E"/>
    <w:rsid w:val="003A0408"/>
    <w:rsid w:val="003A1FB7"/>
    <w:rsid w:val="003A7584"/>
    <w:rsid w:val="003B1C3E"/>
    <w:rsid w:val="003B25D6"/>
    <w:rsid w:val="003D526C"/>
    <w:rsid w:val="003D6746"/>
    <w:rsid w:val="003D7070"/>
    <w:rsid w:val="003E1CF9"/>
    <w:rsid w:val="003E2646"/>
    <w:rsid w:val="003F1BE7"/>
    <w:rsid w:val="00404146"/>
    <w:rsid w:val="0040778A"/>
    <w:rsid w:val="0041507F"/>
    <w:rsid w:val="00424EEE"/>
    <w:rsid w:val="00431A47"/>
    <w:rsid w:val="00432716"/>
    <w:rsid w:val="004422C6"/>
    <w:rsid w:val="00450411"/>
    <w:rsid w:val="0045209D"/>
    <w:rsid w:val="00461494"/>
    <w:rsid w:val="004628A2"/>
    <w:rsid w:val="0047134B"/>
    <w:rsid w:val="00477458"/>
    <w:rsid w:val="004945A2"/>
    <w:rsid w:val="0049603A"/>
    <w:rsid w:val="004A0648"/>
    <w:rsid w:val="004B40EA"/>
    <w:rsid w:val="004B43FC"/>
    <w:rsid w:val="004B720C"/>
    <w:rsid w:val="004C7372"/>
    <w:rsid w:val="004D3DAF"/>
    <w:rsid w:val="004E081F"/>
    <w:rsid w:val="004E1246"/>
    <w:rsid w:val="004F38C9"/>
    <w:rsid w:val="005342F0"/>
    <w:rsid w:val="00535D64"/>
    <w:rsid w:val="00545484"/>
    <w:rsid w:val="005478C8"/>
    <w:rsid w:val="00547D75"/>
    <w:rsid w:val="005504D2"/>
    <w:rsid w:val="0056308B"/>
    <w:rsid w:val="00584386"/>
    <w:rsid w:val="005866D6"/>
    <w:rsid w:val="00593869"/>
    <w:rsid w:val="00593B63"/>
    <w:rsid w:val="005A483F"/>
    <w:rsid w:val="005A684C"/>
    <w:rsid w:val="005B2FEB"/>
    <w:rsid w:val="005B5533"/>
    <w:rsid w:val="005D4344"/>
    <w:rsid w:val="005E5BFD"/>
    <w:rsid w:val="005E7190"/>
    <w:rsid w:val="005F199C"/>
    <w:rsid w:val="005F3AD5"/>
    <w:rsid w:val="005F49D0"/>
    <w:rsid w:val="00602218"/>
    <w:rsid w:val="00614AC7"/>
    <w:rsid w:val="00614B32"/>
    <w:rsid w:val="00615AA3"/>
    <w:rsid w:val="0066510A"/>
    <w:rsid w:val="00673FCD"/>
    <w:rsid w:val="00690D80"/>
    <w:rsid w:val="00694297"/>
    <w:rsid w:val="006A47CF"/>
    <w:rsid w:val="006B1165"/>
    <w:rsid w:val="006B2312"/>
    <w:rsid w:val="006C6B31"/>
    <w:rsid w:val="006D2B4D"/>
    <w:rsid w:val="006D4605"/>
    <w:rsid w:val="006E1F5D"/>
    <w:rsid w:val="006E52F4"/>
    <w:rsid w:val="006F1808"/>
    <w:rsid w:val="00707EB0"/>
    <w:rsid w:val="00711A59"/>
    <w:rsid w:val="0071623E"/>
    <w:rsid w:val="007167D0"/>
    <w:rsid w:val="00717460"/>
    <w:rsid w:val="007175B5"/>
    <w:rsid w:val="00722F09"/>
    <w:rsid w:val="00726D99"/>
    <w:rsid w:val="007527D2"/>
    <w:rsid w:val="007709CB"/>
    <w:rsid w:val="0077112F"/>
    <w:rsid w:val="00773CD2"/>
    <w:rsid w:val="00777B17"/>
    <w:rsid w:val="00792ECD"/>
    <w:rsid w:val="007B1A16"/>
    <w:rsid w:val="007B6308"/>
    <w:rsid w:val="007F558F"/>
    <w:rsid w:val="00814F6B"/>
    <w:rsid w:val="00822F23"/>
    <w:rsid w:val="008331EB"/>
    <w:rsid w:val="00833F75"/>
    <w:rsid w:val="0084680F"/>
    <w:rsid w:val="008520C4"/>
    <w:rsid w:val="0086609C"/>
    <w:rsid w:val="00872031"/>
    <w:rsid w:val="00875D3C"/>
    <w:rsid w:val="00883163"/>
    <w:rsid w:val="008B31C6"/>
    <w:rsid w:val="008B7205"/>
    <w:rsid w:val="008C2364"/>
    <w:rsid w:val="008E5941"/>
    <w:rsid w:val="008F3FB4"/>
    <w:rsid w:val="0092159A"/>
    <w:rsid w:val="00930CC6"/>
    <w:rsid w:val="00943F12"/>
    <w:rsid w:val="009531FC"/>
    <w:rsid w:val="00954684"/>
    <w:rsid w:val="009651AE"/>
    <w:rsid w:val="00970AEE"/>
    <w:rsid w:val="009860E1"/>
    <w:rsid w:val="00995267"/>
    <w:rsid w:val="009B776B"/>
    <w:rsid w:val="009C6F3E"/>
    <w:rsid w:val="009D30CA"/>
    <w:rsid w:val="009D3E0D"/>
    <w:rsid w:val="009E11D2"/>
    <w:rsid w:val="009F6AB8"/>
    <w:rsid w:val="009F7334"/>
    <w:rsid w:val="00A11FE6"/>
    <w:rsid w:val="00A25A46"/>
    <w:rsid w:val="00A52D61"/>
    <w:rsid w:val="00A551A9"/>
    <w:rsid w:val="00A763E7"/>
    <w:rsid w:val="00A801E7"/>
    <w:rsid w:val="00A94148"/>
    <w:rsid w:val="00AA2E9E"/>
    <w:rsid w:val="00AB7F22"/>
    <w:rsid w:val="00AC194E"/>
    <w:rsid w:val="00AD2416"/>
    <w:rsid w:val="00AD398E"/>
    <w:rsid w:val="00AD5A33"/>
    <w:rsid w:val="00AD7129"/>
    <w:rsid w:val="00AE0832"/>
    <w:rsid w:val="00AE71C5"/>
    <w:rsid w:val="00B010D5"/>
    <w:rsid w:val="00B01CD1"/>
    <w:rsid w:val="00B043C3"/>
    <w:rsid w:val="00B10010"/>
    <w:rsid w:val="00B32A8A"/>
    <w:rsid w:val="00B64AD4"/>
    <w:rsid w:val="00B7093C"/>
    <w:rsid w:val="00B72F9B"/>
    <w:rsid w:val="00B73794"/>
    <w:rsid w:val="00B7520D"/>
    <w:rsid w:val="00B83EB4"/>
    <w:rsid w:val="00B84C60"/>
    <w:rsid w:val="00B857AF"/>
    <w:rsid w:val="00B85A17"/>
    <w:rsid w:val="00B871C7"/>
    <w:rsid w:val="00B945BD"/>
    <w:rsid w:val="00BB623C"/>
    <w:rsid w:val="00BF7368"/>
    <w:rsid w:val="00C037C9"/>
    <w:rsid w:val="00C31CA5"/>
    <w:rsid w:val="00C435A7"/>
    <w:rsid w:val="00C436E6"/>
    <w:rsid w:val="00C54E51"/>
    <w:rsid w:val="00C65DBB"/>
    <w:rsid w:val="00C66F7F"/>
    <w:rsid w:val="00C71325"/>
    <w:rsid w:val="00C73E0E"/>
    <w:rsid w:val="00C90834"/>
    <w:rsid w:val="00C92BFF"/>
    <w:rsid w:val="00CB4914"/>
    <w:rsid w:val="00CC14BE"/>
    <w:rsid w:val="00CC1737"/>
    <w:rsid w:val="00CD3AB1"/>
    <w:rsid w:val="00CD44FE"/>
    <w:rsid w:val="00CE081C"/>
    <w:rsid w:val="00CE1209"/>
    <w:rsid w:val="00CE458E"/>
    <w:rsid w:val="00CE70AA"/>
    <w:rsid w:val="00CF516C"/>
    <w:rsid w:val="00D11C71"/>
    <w:rsid w:val="00D13801"/>
    <w:rsid w:val="00D404AA"/>
    <w:rsid w:val="00D51130"/>
    <w:rsid w:val="00D64C5A"/>
    <w:rsid w:val="00D72A1A"/>
    <w:rsid w:val="00D74F81"/>
    <w:rsid w:val="00D7735C"/>
    <w:rsid w:val="00D87BF8"/>
    <w:rsid w:val="00D87FB7"/>
    <w:rsid w:val="00D93806"/>
    <w:rsid w:val="00DA6D29"/>
    <w:rsid w:val="00DA76CA"/>
    <w:rsid w:val="00DD06BE"/>
    <w:rsid w:val="00DD6481"/>
    <w:rsid w:val="00DF0A1F"/>
    <w:rsid w:val="00DF567A"/>
    <w:rsid w:val="00DF60DA"/>
    <w:rsid w:val="00DF7264"/>
    <w:rsid w:val="00E04BF2"/>
    <w:rsid w:val="00E12A43"/>
    <w:rsid w:val="00E13C5C"/>
    <w:rsid w:val="00E15B29"/>
    <w:rsid w:val="00E16868"/>
    <w:rsid w:val="00E176FE"/>
    <w:rsid w:val="00E27D0C"/>
    <w:rsid w:val="00E50321"/>
    <w:rsid w:val="00E63AB1"/>
    <w:rsid w:val="00E91077"/>
    <w:rsid w:val="00E96887"/>
    <w:rsid w:val="00EC2397"/>
    <w:rsid w:val="00ED6627"/>
    <w:rsid w:val="00EE21DC"/>
    <w:rsid w:val="00EE51E9"/>
    <w:rsid w:val="00F133EE"/>
    <w:rsid w:val="00F1708C"/>
    <w:rsid w:val="00F26C7F"/>
    <w:rsid w:val="00F27601"/>
    <w:rsid w:val="00F34801"/>
    <w:rsid w:val="00F354FA"/>
    <w:rsid w:val="00F46BCF"/>
    <w:rsid w:val="00F53545"/>
    <w:rsid w:val="00F54FB0"/>
    <w:rsid w:val="00F849B9"/>
    <w:rsid w:val="00F86FB0"/>
    <w:rsid w:val="00F972CD"/>
    <w:rsid w:val="00FA2548"/>
    <w:rsid w:val="00FB5515"/>
    <w:rsid w:val="00FB7CC6"/>
    <w:rsid w:val="00FC3E5B"/>
    <w:rsid w:val="00FC6DEF"/>
    <w:rsid w:val="00FD3744"/>
    <w:rsid w:val="00FD77FE"/>
    <w:rsid w:val="00FD7905"/>
    <w:rsid w:val="00FF18C7"/>
    <w:rsid w:val="00FF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49D555"/>
  <w15:docId w15:val="{7C9361FD-C172-4AC8-B448-C5B3EAEB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8F2"/>
    <w:pPr>
      <w:widowControl w:val="0"/>
      <w:jc w:val="both"/>
    </w:pPr>
    <w:rPr>
      <w:snapToGrid w:val="0"/>
      <w:color w:val="00000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512"/>
    <w:pPr>
      <w:tabs>
        <w:tab w:val="center" w:pos="4252"/>
        <w:tab w:val="right" w:pos="8504"/>
      </w:tabs>
      <w:snapToGrid w:val="0"/>
    </w:pPr>
  </w:style>
  <w:style w:type="character" w:customStyle="1" w:styleId="a4">
    <w:name w:val="ヘッダー (文字)"/>
    <w:basedOn w:val="a0"/>
    <w:link w:val="a3"/>
    <w:uiPriority w:val="99"/>
    <w:rsid w:val="000B1512"/>
    <w:rPr>
      <w:snapToGrid w:val="0"/>
      <w:color w:val="000000"/>
      <w:kern w:val="2"/>
      <w:sz w:val="21"/>
      <w:szCs w:val="21"/>
    </w:rPr>
  </w:style>
  <w:style w:type="paragraph" w:styleId="a5">
    <w:name w:val="footer"/>
    <w:basedOn w:val="a"/>
    <w:link w:val="a6"/>
    <w:uiPriority w:val="99"/>
    <w:unhideWhenUsed/>
    <w:rsid w:val="000B1512"/>
    <w:pPr>
      <w:tabs>
        <w:tab w:val="center" w:pos="4252"/>
        <w:tab w:val="right" w:pos="8504"/>
      </w:tabs>
      <w:snapToGrid w:val="0"/>
    </w:pPr>
  </w:style>
  <w:style w:type="character" w:customStyle="1" w:styleId="a6">
    <w:name w:val="フッター (文字)"/>
    <w:basedOn w:val="a0"/>
    <w:link w:val="a5"/>
    <w:uiPriority w:val="99"/>
    <w:rsid w:val="000B1512"/>
    <w:rPr>
      <w:snapToGrid w:val="0"/>
      <w:color w:val="000000"/>
      <w:kern w:val="2"/>
      <w:sz w:val="21"/>
      <w:szCs w:val="21"/>
    </w:rPr>
  </w:style>
  <w:style w:type="table" w:styleId="a7">
    <w:name w:val="Table Grid"/>
    <w:basedOn w:val="a1"/>
    <w:uiPriority w:val="59"/>
    <w:rsid w:val="0096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6868"/>
    <w:rPr>
      <w:rFonts w:ascii="Arial" w:eastAsia="ＭＳ ゴシック" w:hAnsi="Arial" w:cs="Times New Roman"/>
      <w:sz w:val="18"/>
      <w:szCs w:val="18"/>
    </w:rPr>
  </w:style>
  <w:style w:type="character" w:customStyle="1" w:styleId="a9">
    <w:name w:val="吹き出し (文字)"/>
    <w:basedOn w:val="a0"/>
    <w:link w:val="a8"/>
    <w:uiPriority w:val="99"/>
    <w:semiHidden/>
    <w:rsid w:val="00E16868"/>
    <w:rPr>
      <w:rFonts w:ascii="Arial" w:eastAsia="ＭＳ ゴシック" w:hAnsi="Arial" w:cs="Times New Roman"/>
      <w:snapToGrid w:val="0"/>
      <w:color w:val="000000"/>
      <w:kern w:val="2"/>
      <w:sz w:val="18"/>
      <w:szCs w:val="18"/>
    </w:rPr>
  </w:style>
  <w:style w:type="paragraph" w:styleId="aa">
    <w:name w:val="Note Heading"/>
    <w:basedOn w:val="a"/>
    <w:next w:val="a"/>
    <w:link w:val="ab"/>
    <w:uiPriority w:val="99"/>
    <w:semiHidden/>
    <w:unhideWhenUsed/>
    <w:rsid w:val="006E1F5D"/>
    <w:pPr>
      <w:jc w:val="center"/>
    </w:pPr>
  </w:style>
  <w:style w:type="character" w:customStyle="1" w:styleId="ab">
    <w:name w:val="記 (文字)"/>
    <w:basedOn w:val="a0"/>
    <w:link w:val="aa"/>
    <w:uiPriority w:val="99"/>
    <w:semiHidden/>
    <w:rsid w:val="006E1F5D"/>
    <w:rPr>
      <w:snapToGrid w:val="0"/>
      <w:color w:val="000000"/>
      <w:kern w:val="2"/>
      <w:sz w:val="21"/>
      <w:szCs w:val="21"/>
    </w:rPr>
  </w:style>
  <w:style w:type="paragraph" w:styleId="ac">
    <w:name w:val="Closing"/>
    <w:basedOn w:val="a"/>
    <w:link w:val="ad"/>
    <w:uiPriority w:val="99"/>
    <w:semiHidden/>
    <w:unhideWhenUsed/>
    <w:rsid w:val="006E1F5D"/>
    <w:pPr>
      <w:jc w:val="right"/>
    </w:pPr>
  </w:style>
  <w:style w:type="character" w:customStyle="1" w:styleId="ad">
    <w:name w:val="結語 (文字)"/>
    <w:basedOn w:val="a0"/>
    <w:link w:val="ac"/>
    <w:uiPriority w:val="99"/>
    <w:semiHidden/>
    <w:rsid w:val="006E1F5D"/>
    <w:rPr>
      <w:snapToGrid w:val="0"/>
      <w:color w:val="000000"/>
      <w:kern w:val="2"/>
      <w:sz w:val="21"/>
      <w:szCs w:val="21"/>
    </w:rPr>
  </w:style>
  <w:style w:type="character" w:styleId="ae">
    <w:name w:val="Hyperlink"/>
    <w:rsid w:val="00195673"/>
    <w:rPr>
      <w:color w:val="0000FF"/>
      <w:u w:val="single"/>
    </w:rPr>
  </w:style>
  <w:style w:type="paragraph" w:styleId="af">
    <w:name w:val="Plain Text"/>
    <w:basedOn w:val="a"/>
    <w:link w:val="af0"/>
    <w:uiPriority w:val="99"/>
    <w:unhideWhenUsed/>
    <w:rsid w:val="00173799"/>
    <w:pPr>
      <w:jc w:val="left"/>
    </w:pPr>
    <w:rPr>
      <w:rFonts w:ascii="ＭＳ ゴシック" w:eastAsia="ＭＳ ゴシック" w:hAnsi="Courier New" w:cs="Times New Roman"/>
      <w:snapToGrid/>
      <w:color w:val="auto"/>
      <w:sz w:val="20"/>
      <w:lang w:val="x-none" w:eastAsia="x-none"/>
    </w:rPr>
  </w:style>
  <w:style w:type="character" w:customStyle="1" w:styleId="af0">
    <w:name w:val="書式なし (文字)"/>
    <w:basedOn w:val="a0"/>
    <w:link w:val="af"/>
    <w:uiPriority w:val="99"/>
    <w:rsid w:val="00173799"/>
    <w:rPr>
      <w:rFonts w:ascii="ＭＳ ゴシック" w:eastAsia="ＭＳ ゴシック" w:hAnsi="Courier New" w:cs="Times New Roman"/>
      <w:kern w:val="2"/>
      <w:szCs w:val="21"/>
      <w:lang w:val="x-none" w:eastAsia="x-none"/>
    </w:rPr>
  </w:style>
  <w:style w:type="paragraph" w:styleId="Web">
    <w:name w:val="Normal (Web)"/>
    <w:basedOn w:val="a"/>
    <w:uiPriority w:val="99"/>
    <w:semiHidden/>
    <w:unhideWhenUsed/>
    <w:rsid w:val="003A1FB7"/>
    <w:pPr>
      <w:widowControl/>
      <w:spacing w:before="15"/>
      <w:jc w:val="left"/>
    </w:pPr>
    <w:rPr>
      <w:rFonts w:ascii="ＭＳ Ｐゴシック" w:eastAsia="ＭＳ Ｐゴシック" w:hAnsi="ＭＳ Ｐゴシック"/>
      <w:snapToGrid/>
      <w:color w:val="auto"/>
      <w:kern w:val="0"/>
      <w:szCs w:val="24"/>
    </w:rPr>
  </w:style>
  <w:style w:type="paragraph" w:styleId="af1">
    <w:name w:val="Date"/>
    <w:basedOn w:val="a"/>
    <w:next w:val="a"/>
    <w:link w:val="af2"/>
    <w:uiPriority w:val="99"/>
    <w:semiHidden/>
    <w:unhideWhenUsed/>
    <w:rsid w:val="00204A3E"/>
  </w:style>
  <w:style w:type="character" w:customStyle="1" w:styleId="af2">
    <w:name w:val="日付 (文字)"/>
    <w:basedOn w:val="a0"/>
    <w:link w:val="af1"/>
    <w:uiPriority w:val="99"/>
    <w:semiHidden/>
    <w:rsid w:val="00204A3E"/>
    <w:rPr>
      <w:snapToGrid w:val="0"/>
      <w:color w:val="000000"/>
      <w:kern w:val="2"/>
      <w:sz w:val="24"/>
      <w:szCs w:val="21"/>
    </w:rPr>
  </w:style>
  <w:style w:type="paragraph" w:styleId="af3">
    <w:name w:val="List Paragraph"/>
    <w:basedOn w:val="a"/>
    <w:uiPriority w:val="34"/>
    <w:qFormat/>
    <w:rsid w:val="00ED6627"/>
    <w:pPr>
      <w:ind w:leftChars="400" w:left="840"/>
    </w:pPr>
  </w:style>
  <w:style w:type="character" w:customStyle="1" w:styleId="xbe">
    <w:name w:val="_xbe"/>
    <w:basedOn w:val="a0"/>
    <w:rsid w:val="002E52D5"/>
  </w:style>
  <w:style w:type="character" w:styleId="af4">
    <w:name w:val="annotation reference"/>
    <w:basedOn w:val="a0"/>
    <w:uiPriority w:val="99"/>
    <w:semiHidden/>
    <w:unhideWhenUsed/>
    <w:rsid w:val="009E11D2"/>
    <w:rPr>
      <w:sz w:val="18"/>
      <w:szCs w:val="18"/>
    </w:rPr>
  </w:style>
  <w:style w:type="paragraph" w:styleId="af5">
    <w:name w:val="annotation text"/>
    <w:basedOn w:val="a"/>
    <w:link w:val="af6"/>
    <w:uiPriority w:val="99"/>
    <w:semiHidden/>
    <w:unhideWhenUsed/>
    <w:rsid w:val="009E11D2"/>
    <w:pPr>
      <w:jc w:val="left"/>
    </w:pPr>
  </w:style>
  <w:style w:type="character" w:customStyle="1" w:styleId="af6">
    <w:name w:val="コメント文字列 (文字)"/>
    <w:basedOn w:val="a0"/>
    <w:link w:val="af5"/>
    <w:uiPriority w:val="99"/>
    <w:semiHidden/>
    <w:rsid w:val="009E11D2"/>
    <w:rPr>
      <w:snapToGrid w:val="0"/>
      <w:color w:val="000000"/>
      <w:kern w:val="2"/>
      <w:sz w:val="24"/>
      <w:szCs w:val="21"/>
    </w:rPr>
  </w:style>
  <w:style w:type="paragraph" w:styleId="af7">
    <w:name w:val="annotation subject"/>
    <w:basedOn w:val="af5"/>
    <w:next w:val="af5"/>
    <w:link w:val="af8"/>
    <w:uiPriority w:val="99"/>
    <w:semiHidden/>
    <w:unhideWhenUsed/>
    <w:rsid w:val="009E11D2"/>
    <w:rPr>
      <w:b/>
      <w:bCs/>
    </w:rPr>
  </w:style>
  <w:style w:type="character" w:customStyle="1" w:styleId="af8">
    <w:name w:val="コメント内容 (文字)"/>
    <w:basedOn w:val="af6"/>
    <w:link w:val="af7"/>
    <w:uiPriority w:val="99"/>
    <w:semiHidden/>
    <w:rsid w:val="009E11D2"/>
    <w:rPr>
      <w:b/>
      <w:bCs/>
      <w:snapToGrid w:val="0"/>
      <w:color w:val="000000"/>
      <w:kern w:val="2"/>
      <w:sz w:val="24"/>
      <w:szCs w:val="21"/>
    </w:rPr>
  </w:style>
  <w:style w:type="paragraph" w:styleId="af9">
    <w:name w:val="No Spacing"/>
    <w:uiPriority w:val="1"/>
    <w:qFormat/>
    <w:rsid w:val="00BF7368"/>
    <w:pPr>
      <w:widowControl w:val="0"/>
      <w:jc w:val="both"/>
    </w:pPr>
    <w:rPr>
      <w:snapToGrid w:val="0"/>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0A6F-72BD-4A86-9C6D-C64B0207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gcis17</dc:creator>
  <cp:lastModifiedBy>松下浩之</cp:lastModifiedBy>
  <cp:revision>64</cp:revision>
  <cp:lastPrinted>2017-09-19T01:35:00Z</cp:lastPrinted>
  <dcterms:created xsi:type="dcterms:W3CDTF">2017-09-12T10:12:00Z</dcterms:created>
  <dcterms:modified xsi:type="dcterms:W3CDTF">2019-08-09T09:22:00Z</dcterms:modified>
</cp:coreProperties>
</file>